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 Teenager in Love (Doc Pomus and Mort Shuman, </w:t>
      </w:r>
      <w:r>
        <w:rPr>
          <w:rFonts w:ascii="Arial" w:hAnsi="Arial"/>
          <w:b/>
          <w:bCs/>
          <w:sz w:val="32"/>
          <w:szCs w:val="32"/>
        </w:rPr>
        <w:t>1959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A Teenager in Love</w:t>
        </w:r>
      </w:hyperlink>
      <w:r>
        <w:rPr>
          <w:rFonts w:ascii="Arial" w:hAnsi="Arial"/>
          <w:b/>
          <w:bCs/>
        </w:rPr>
        <w:t xml:space="preserve"> by Dion and The Belmonts </w:t>
      </w:r>
      <w:r>
        <w:rPr>
          <w:rFonts w:ascii="Arial" w:hAnsi="Arial"/>
          <w:b/>
          <w:bCs/>
        </w:rPr>
        <w:t>(1959)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(C#)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on fret 1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Time – Tempo = 79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5"/>
        <w:gridCol w:w="1253"/>
        <w:gridCol w:w="1254"/>
      </w:tblGrid>
      <w:tr>
        <w:trPr/>
        <w:tc>
          <w:tcPr>
            <w:tcW w:w="800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Chords of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First line)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Am            F       G7        C             Am            F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Oooooo..oooo..wah-oooo..oooo..   Oooooo..oooo..wah-oooo..oooo..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Am                   F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Each time we have a quarrel, it almost breaks my heart,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Am          F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Cause I am so afraid that we will have to part.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Am           F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Each night I ask .. the stars up a-bove: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Am            F         G7///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_ “W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hy must I be a teen-ager in love?”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Am             F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One day I feel so happy, next day I feel so sad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Am             F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guess I'll learn to take, the good with the bad.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  <w:shd w:fill="FFFF00" w:val="clear"/>
              </w:rPr>
              <w:t>Chorus 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Am        F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Each night I ask the stars up a-bove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Am            F         C7///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_ “W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hy must I be a teen-ager in love?”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G7   F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cried a tear, for nobody but 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G7                F      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I'll be a lonely one if you should say were through.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Am                F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Well if you want to make me cry, that won't be hard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Am                 F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And if you say goodbye, I'll still go on loving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  <w:shd w:fill="FFFF00" w:val="clear"/>
              </w:rPr>
              <w:t>Chorus 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Am            F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_ “W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hy must I be a teen-ager in love?”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3x.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nd on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)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5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 Teenager in Love (Doc Pomus and Mort Shuman, </w:t>
      </w:r>
      <w:r>
        <w:rPr>
          <w:rFonts w:ascii="Arial" w:hAnsi="Arial"/>
          <w:b/>
          <w:bCs/>
          <w:sz w:val="32"/>
          <w:szCs w:val="32"/>
        </w:rPr>
        <w:t>1959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A Teenager in Love</w:t>
        </w:r>
      </w:hyperlink>
      <w:r>
        <w:rPr>
          <w:rFonts w:ascii="Arial" w:hAnsi="Arial"/>
          <w:b/>
          <w:bCs/>
        </w:rPr>
        <w:t xml:space="preserve"> by Dion and The Belmonts </w:t>
      </w:r>
      <w:r>
        <w:rPr>
          <w:rFonts w:ascii="Arial" w:hAnsi="Arial"/>
          <w:b/>
          <w:bCs/>
        </w:rPr>
        <w:t>(1959)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(C#)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Time – Tempo = 79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5"/>
        <w:gridCol w:w="1253"/>
        <w:gridCol w:w="1254"/>
      </w:tblGrid>
      <w:tr>
        <w:trPr/>
        <w:tc>
          <w:tcPr>
            <w:tcW w:w="800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Chords of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First line)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Em            C       D7        G             Em            C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Oooooo..oooo..wah-oooo..oooo..   Oooooo..oooo..wah-oooo..oooo..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Em                   C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Each time we have a quarrel, it almost breaks my heart,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Em           C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Cause I am so afraid that we will have to part.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 1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Em           C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Each night I ask .. the stars up a-bove: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Em            C         D7///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“W</w:t>
            </w:r>
            <w:r>
              <w:rPr>
                <w:rFonts w:ascii="Arial" w:hAnsi="Arial"/>
                <w:sz w:val="26"/>
                <w:szCs w:val="26"/>
              </w:rPr>
              <w:t>hy must I be a teen-ager in love?”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Em             C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One day I feel so happy. next day I feel so sad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Em             C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guess I'll learn to take. the good with the bad.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  <w:shd w:fill="FFFF00" w:val="clear"/>
              </w:rPr>
              <w:t>Chorus 2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Em        C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Each night I ask the stars up a-bove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Em            C        G7///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 “W</w:t>
            </w:r>
            <w:r>
              <w:rPr>
                <w:rFonts w:ascii="Arial" w:hAnsi="Arial"/>
                <w:sz w:val="26"/>
                <w:szCs w:val="26"/>
              </w:rPr>
              <w:t>hy must I be a teen-ager in love?”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D7   C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cried a tear, for nobody but you.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D7                C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be a lonely one if you should say were through.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              Em                C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if you want to make me cry, that won't be hard to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Em                 C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if you say goodbye, I'll still go on loving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  <w:shd w:fill="FFFF00" w:val="clear"/>
              </w:rPr>
              <w:t>Chorus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Em           C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_ “W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hy must I be a teen-ager in love?”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3x.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nd on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)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5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  <w:u w:val="none"/>
          <w:shd w:fill="FFFF00" w:val="clear"/>
        </w:rPr>
      </w:pPr>
      <w:r>
        <w:rPr>
          <w:rFonts w:ascii="Arial" w:hAnsi="Arial"/>
          <w:b/>
          <w:bCs/>
          <w:sz w:val="4"/>
          <w:szCs w:val="4"/>
          <w:u w:val="none"/>
          <w:shd w:fill="FFFF00" w:val="clear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1fgnEDi7bq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1fgnEDi7bq0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1242</TotalTime>
  <Application>LibreOffice/7.1.4.2$Windows_X86_64 LibreOffice_project/a529a4fab45b75fefc5b6226684193eb000654f6</Application>
  <AppVersion>15.0000</AppVersion>
  <Pages>2</Pages>
  <Words>498</Words>
  <Characters>1656</Characters>
  <CharactersWithSpaces>3281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2021-08-24T12:02:02Z</dcterms:created>
  <dc:creator/>
  <dc:description/>
  <dc:language>en-US</dc:language>
  <cp:lastModifiedBy/>
  <cp:lastPrinted>2021-08-25T08:55:43Z</cp:lastPrinted>
  <dcterms:modified xsi:type="dcterms:W3CDTF">2021-09-21T15:17:18Z</dcterms:modified>
  <cp:revision>22</cp:revision>
  <dc:subject/>
  <dc:title/>
</cp:coreProperties>
</file>