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17.jpeg" ContentType="image/jpeg"/>
  <Override PartName="/word/media/image3.png" ContentType="image/png"/>
  <Override PartName="/word/media/image2.jpeg" ContentType="image/jpeg"/>
  <Override PartName="/word/media/image4.jpeg" ContentType="image/jpeg"/>
  <Override PartName="/word/media/image5.png" ContentType="image/png"/>
  <Override PartName="/word/media/image8.jpeg" ContentType="image/jpeg"/>
  <Override PartName="/word/media/image6.png" ContentType="image/png"/>
  <Override PartName="/word/media/image7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png" ContentType="image/png"/>
  <Override PartName="/word/media/image18.jpeg" ContentType="image/jpeg"/>
  <Override PartName="/word/media/image19.png" ContentType="image/png"/>
  <Override PartName="/word/media/image20.png" ContentType="image/png"/>
  <Override PartName="/word/media/image21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before="0" w:after="0"/>
        <w:contextualSpacing/>
        <w:jc w:val="center"/>
        <w:rPr>
          <w:rFonts w:ascii="Arial" w:hAnsi="Arial"/>
          <w:b/>
          <w:b/>
          <w:sz w:val="32"/>
          <w:szCs w:val="32"/>
        </w:rPr>
      </w:pPr>
      <w:r>
        <w:rPr>
          <w:rFonts w:cs="Arial" w:ascii="Arial" w:hAnsi="Arial"/>
          <w:b/>
          <w:bCs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bCs/>
          <w:color w:val="202124"/>
          <w:sz w:val="32"/>
          <w:szCs w:val="32"/>
        </w:rPr>
        <w:t>(</w:t>
      </w:r>
      <w:r>
        <w:rPr>
          <w:rFonts w:cs="Arial" w:ascii="Arial" w:hAnsi="Arial"/>
          <w:b/>
          <w:bCs/>
          <w:color w:val="202124"/>
          <w:sz w:val="32"/>
          <w:szCs w:val="32"/>
        </w:rPr>
        <w:t>James Taylor</w:t>
      </w:r>
      <w:r>
        <w:rPr>
          <w:rFonts w:cs="Arial" w:ascii="Arial" w:hAnsi="Arial"/>
          <w:b/>
          <w:bCs/>
          <w:color w:val="202124"/>
          <w:sz w:val="32"/>
          <w:szCs w:val="32"/>
        </w:rPr>
        <w:t>) (D)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jc w:val="center"/>
        <w:rPr>
          <w:rFonts w:ascii="Arial" w:hAnsi="Arial" w:eastAsia="Arial Unicode MS" w:cs="Arial"/>
          <w:color w:val="202124"/>
          <w:sz w:val="21"/>
          <w:szCs w:val="21"/>
        </w:rPr>
      </w:pPr>
      <w:r>
        <w:rPr>
          <w:rFonts w:eastAsia="Arial Unicode MS" w:cs="Arial" w:ascii="Arial" w:hAnsi="Arial"/>
          <w:b/>
          <w:bCs/>
          <w:color w:val="202124"/>
          <w:sz w:val="24"/>
          <w:szCs w:val="24"/>
        </w:rPr>
        <w:t xml:space="preserve">James Taylor’s </w:t>
      </w:r>
      <w:hyperlink r:id="rId2" w:tgtFrame="_blank">
        <w:r>
          <w:rPr>
            <w:rStyle w:val="InternetLink"/>
            <w:rFonts w:eastAsia="Arial Unicode MS" w:cs="Arial" w:ascii="Arial" w:hAnsi="Arial"/>
            <w:b/>
            <w:bCs/>
            <w:color w:val="202124"/>
            <w:sz w:val="24"/>
            <w:szCs w:val="24"/>
          </w:rPr>
          <w:t>Auld Lang Syne</w:t>
        </w:r>
      </w:hyperlink>
    </w:p>
    <w:p>
      <w:pPr>
        <w:pStyle w:val="Normal"/>
        <w:shd w:fill="FFFFFF" w:val="clear"/>
        <w:spacing w:before="0" w:after="0"/>
        <w:contextualSpacing/>
        <w:jc w:val="left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4823" w:type="dxa"/>
            <w:gridSpan w:val="4"/>
            <w:vMerge w:val="restart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     D          Bm7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Should auld ac-quaintance be forgot,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D7     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never brought to mind?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Bm7         A7       Gdim7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Should auld ac-quaintance be for-got,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    A7        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days of auld lang syne?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cs="Arial" w:ascii="Arial" w:hAnsi="Arial"/>
                <w:color w:val="202124"/>
                <w:sz w:val="22"/>
                <w:szCs w:val="22"/>
              </w:rPr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D 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syne,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D     D7   G      Ddim7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D           Bm7        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Should auld ac-quaintance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   Gdim7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B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e for-got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    A7        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days of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cs="Arial" w:ascii="Arial" w:hAnsi="Arial"/>
                <w:color w:val="202124"/>
                <w:sz w:val="22"/>
                <w:szCs w:val="22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D            Bm7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 two have  run  a-bout the hills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D7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gathered up flowers fine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Bm7     A7     Gdim7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But we've wandered many a weary foot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A7  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Since auld  lang  syne.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cs="Arial" w:ascii="Arial" w:hAnsi="Arial"/>
                <w:color w:val="202124"/>
                <w:sz w:val="22"/>
                <w:szCs w:val="22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D             Bm7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 two have sported in the brook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D7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From morning sun till dine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Bm7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But the seas between us have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            Gdim7            G     A7 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/>
            </w:pPr>
            <w:r>
              <w:rPr>
                <w:rFonts w:eastAsia="Times New Roman" w:cs="Arial" w:ascii="Arial" w:hAnsi="Arial"/>
                <w:color w:val="202124"/>
                <w:sz w:val="24"/>
                <w:szCs w:val="24"/>
                <w:lang w:val="en-US" w:bidi="ar-SA"/>
              </w:rPr>
              <w:t>R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oared and swelled </w:t>
            </w:r>
            <w:r>
              <w:rPr>
                <w:rFonts w:eastAsia="Times New Roman" w:cs="Arial" w:ascii="Arial" w:hAnsi="Arial"/>
                <w:color w:val="202124"/>
                <w:sz w:val="24"/>
                <w:szCs w:val="24"/>
                <w:lang w:val="en-US" w:bidi="ar-SA"/>
              </w:rPr>
              <w:t>s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ince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  <w:tc>
          <w:tcPr>
            <w:tcW w:w="4824" w:type="dxa"/>
            <w:gridSpan w:val="4"/>
            <w:vMerge w:val="restart"/>
            <w:tcBorders/>
          </w:tcPr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D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syne,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D7    G   Ddim7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Bm7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The seas be-tween us have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           Gdim7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roared and swelled   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A7 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Since auld lang syne.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cs="Arial" w:ascii="Arial" w:hAnsi="Arial"/>
                <w:color w:val="202124"/>
                <w:sz w:val="22"/>
                <w:szCs w:val="22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D           Bm7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So,  here's a hand, my trusty friend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D7        G      Ddim7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give me a  hand of thine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Bm7     A7         Gdim7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We'll take a cup of kindness yet   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A7 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cs="Arial" w:ascii="Arial" w:hAnsi="Arial"/>
                <w:color w:val="202124"/>
                <w:sz w:val="22"/>
                <w:szCs w:val="22"/>
              </w:rPr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D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syne,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D7       G     Ddim7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Bm7     A7       Gdim7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We'll take a cup of kindness yet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A7 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Bm7  G      A7      D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   auld   lang   syne.</w:t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color w:val="202124"/>
                <w:sz w:val="4"/>
                <w:szCs w:val="4"/>
                <w:lang w:val="en-US" w:bidi="ar-SA"/>
              </w:rPr>
            </w:pPr>
            <w:r>
              <w:rPr>
                <w:rFonts w:eastAsia="Times New Roman" w:cs="Arial" w:ascii="Arial" w:hAnsi="Arial"/>
                <w:color w:val="202124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8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Times New Roman" w:cs="Arial"/>
                <w:color w:val="202124"/>
                <w:sz w:val="4"/>
                <w:szCs w:val="4"/>
                <w:lang w:val="en-US" w:bidi="ar-SA"/>
              </w:rPr>
            </w:pPr>
            <w:r>
              <w:rPr>
                <w:rFonts w:eastAsia="Times New Roman" w:cs="Arial" w:ascii="Arial" w:hAnsi="Arial"/>
                <w:color w:val="202124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spacing w:before="0" w:after="0"/>
        <w:ind w:left="0" w:right="0" w:hanging="0"/>
        <w:contextualSpacing/>
        <w:rPr>
          <w:rFonts w:ascii="Arial" w:hAnsi="Arial" w:cs="Arial"/>
          <w:b/>
          <w:b/>
          <w:color w:val="202124"/>
          <w:sz w:val="12"/>
          <w:szCs w:val="12"/>
        </w:rPr>
      </w:pPr>
      <w:r>
        <w:rPr>
          <w:rFonts w:cs="Arial" w:ascii="Arial" w:hAnsi="Arial"/>
          <w:b/>
          <w:color w:val="202124"/>
          <w:sz w:val="12"/>
          <w:szCs w:val="12"/>
        </w:rPr>
      </w:r>
    </w:p>
    <w:p>
      <w:pPr>
        <w:pStyle w:val="Normal"/>
        <w:shd w:fill="FFFFFF" w:val="clear"/>
        <w:spacing w:before="0" w:after="0"/>
        <w:contextualSpacing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bCs/>
          <w:color w:val="202124"/>
          <w:sz w:val="32"/>
          <w:szCs w:val="32"/>
        </w:rPr>
        <w:t>(</w:t>
      </w:r>
      <w:r>
        <w:rPr>
          <w:rFonts w:cs="Arial" w:ascii="Arial" w:hAnsi="Arial"/>
          <w:b/>
          <w:bCs/>
          <w:color w:val="202124"/>
          <w:sz w:val="32"/>
          <w:szCs w:val="32"/>
        </w:rPr>
        <w:t>James Taylor</w:t>
      </w:r>
      <w:r>
        <w:rPr>
          <w:rFonts w:cs="Arial" w:ascii="Arial" w:hAnsi="Arial"/>
          <w:b/>
          <w:bCs/>
          <w:color w:val="202124"/>
          <w:sz w:val="32"/>
          <w:szCs w:val="32"/>
        </w:rPr>
        <w:t>) (</w:t>
      </w:r>
      <w:r>
        <w:rPr>
          <w:rFonts w:eastAsia="Times New Roman" w:cs="Arial" w:ascii="Arial" w:hAnsi="Arial"/>
          <w:b/>
          <w:bCs/>
          <w:color w:val="202124"/>
          <w:sz w:val="32"/>
          <w:szCs w:val="32"/>
          <w:lang w:val="en-US" w:bidi="ar-SA"/>
        </w:rPr>
        <w:t>G</w:t>
      </w:r>
      <w:r>
        <w:rPr>
          <w:rFonts w:cs="Arial" w:ascii="Arial" w:hAnsi="Arial"/>
          <w:b/>
          <w:bCs/>
          <w:color w:val="202124"/>
          <w:sz w:val="32"/>
          <w:szCs w:val="32"/>
        </w:rPr>
        <w:t>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jc w:val="center"/>
        <w:rPr>
          <w:rFonts w:ascii="Arial" w:hAnsi="Arial" w:cs="Arial"/>
          <w:color w:val="202124"/>
          <w:sz w:val="21"/>
          <w:szCs w:val="21"/>
        </w:rPr>
      </w:pPr>
      <w:r>
        <w:rPr>
          <w:rFonts w:eastAsia="Arial Unicode MS" w:cs="Arial" w:ascii="Arial" w:hAnsi="Arial"/>
          <w:b/>
          <w:bCs/>
          <w:color w:val="202124"/>
          <w:sz w:val="24"/>
          <w:szCs w:val="24"/>
        </w:rPr>
        <w:t xml:space="preserve">James Taylor’s </w:t>
      </w:r>
      <w:hyperlink r:id="rId17" w:tgtFrame="_blank">
        <w:r>
          <w:rPr>
            <w:rStyle w:val="InternetLink"/>
            <w:rFonts w:eastAsia="Arial Unicode MS" w:cs="Arial" w:ascii="Arial" w:hAnsi="Arial"/>
            <w:b/>
            <w:bCs/>
            <w:color w:val="202124"/>
            <w:sz w:val="24"/>
            <w:szCs w:val="24"/>
          </w:rPr>
          <w:t>Auld Lang Syne</w:t>
        </w:r>
      </w:hyperlink>
    </w:p>
    <w:p>
      <w:pPr>
        <w:pStyle w:val="Normal"/>
        <w:spacing w:before="0" w:after="0"/>
        <w:contextualSpacing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4823" w:type="dxa"/>
            <w:gridSpan w:val="4"/>
            <w:vMerge w:val="restart"/>
            <w:tcBorders/>
          </w:tcPr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G          Em7           D7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Should auld ac-quaintance be forgot,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G7            C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And never brought to mind?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Em7         D7       Cdim7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Should auld ac-quaintance be for-got,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D7           G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And days of auld lang syne?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G              D7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syne,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G     G7   C      Gdim7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Em7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Should auld ac-quaintance 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Cdim7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e for-got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D7           G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And days of auld lang syne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G            Em7    D7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We two have  run  a-bout the hills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G7       C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And gathered up flowers fine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Em7     D7     Cdim7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But we've wandered many a weary foot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D7     G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Since auld  lang  syne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G             Em7    D7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We two have sported in the brook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G7       C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From morning sun till dine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Em7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 seas between us have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               Cdim7            C     D7    G 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Arial" w:hAnsi="Arial"/>
              </w:rPr>
              <w:t xml:space="preserve">Roared and swelled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4"/>
                <w:szCs w:val="24"/>
                <w:lang w:val="en-US" w:bidi="ar-SA"/>
              </w:rPr>
              <w:t>s</w:t>
            </w:r>
            <w:r>
              <w:rPr>
                <w:rFonts w:ascii="Arial" w:hAnsi="Arial"/>
                <w:b w:val="false"/>
                <w:bCs w:val="false"/>
              </w:rPr>
              <w:t>ince auld lang syne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824" w:type="dxa"/>
            <w:gridSpan w:val="4"/>
            <w:vMerge w:val="restart"/>
            <w:tcBorders/>
          </w:tcPr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G             D7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syne,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G7    C   Gdim7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Em7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The seas be-tween us have 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Cdim7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roared and swelled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D7    G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Since auld lang syne.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G           Em7        D7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So,  here's a hand, my trusty friend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G7        C      Gdim7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And give me a  hand of thine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Em7     D7         Cdim7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take a cup of kindness yet   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D7    G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G             D7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syne,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G7       C     Gdim7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 lang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Em7     D7       Cdim7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We'll take a cup of kindness yet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D7    G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Em7  C      D7      G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For    auld   lang   syne.</w:t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24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eastAsia="Arial" w:cs="Arial"/>
          <w:b/>
          <w:b/>
          <w:bCs/>
          <w:color w:val="202124"/>
          <w:sz w:val="12"/>
          <w:szCs w:val="12"/>
        </w:rPr>
      </w:pPr>
      <w:r>
        <w:rPr>
          <w:rFonts w:eastAsia="Arial" w:cs="Arial" w:ascii="Arial" w:hAnsi="Arial"/>
          <w:b/>
          <w:bCs/>
          <w:color w:val="202124"/>
          <w:sz w:val="12"/>
          <w:szCs w:val="12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r-htpPV_Z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hyperlink" Target="https://www.youtube.com/watch?v=jr-htpPV_Z0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LibreOffice/7.0.3.1$Windows_X86_64 LibreOffice_project/d7547858d014d4cf69878db179d326fc3483e082</Application>
  <Pages>2</Pages>
  <Words>544</Words>
  <Characters>1851</Characters>
  <CharactersWithSpaces>3633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2020-12-29T18:19:00Z</dcterms:created>
  <dc:creator>Theresa Miller</dc:creator>
  <dc:description/>
  <dc:language>en-US</dc:language>
  <cp:lastModifiedBy/>
  <cp:lastPrinted>2004-10-30T12:07:00Z</cp:lastPrinted>
  <dcterms:modified xsi:type="dcterms:W3CDTF">2020-12-30T07:44:19Z</dcterms:modified>
  <cp:revision>17</cp:revision>
  <dc:subject/>
  <dc:title>Auld Lang Syne (James Taylor)</dc:title>
</cp:coreProperties>
</file>