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png" ContentType="image/png"/>
  <Override PartName="/word/media/image15.jpeg" ContentType="image/jpeg"/>
  <Override PartName="/word/media/image16.jpeg" ContentType="image/jpeg"/>
  <Override PartName="/word/media/image17.jpeg" ContentType="image/jpeg"/>
  <Override PartName="/word/media/image18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3.png" ContentType="image/png"/>
  <Override PartName="/word/media/image24.jpeg" ContentType="image/jpeg"/>
  <Override PartName="/word/media/image25.jpeg" ContentType="image/jpeg"/>
  <Override PartName="/word/media/image27.png" ContentType="image/png"/>
  <Override PartName="/word/media/image26.png" ContentType="image/png"/>
  <Override PartName="/word/media/image29.jpeg" ContentType="image/jpeg"/>
  <Override PartName="/word/media/image30.jpeg" ContentType="image/jpeg"/>
  <Override PartName="/word/media/image32.png" ContentType="image/png"/>
  <Override PartName="/word/media/image31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Blue Bayou (Roy Orbison &amp; Joe Melson, 1961)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As performed by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Roy Orbison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– </w:t>
      </w:r>
      <w:r>
        <w:rPr>
          <w:rFonts w:ascii="Arial" w:hAnsi="Arial"/>
          <w:b/>
          <w:bCs/>
        </w:rPr>
        <w:t>Version 2</w:t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0"/>
        <w:gridCol w:w="1051"/>
        <w:gridCol w:w="1051"/>
        <w:gridCol w:w="1051"/>
        <w:gridCol w:w="1051"/>
        <w:gridCol w:w="1051"/>
        <w:gridCol w:w="1051"/>
        <w:gridCol w:w="937"/>
        <w:gridCol w:w="114"/>
        <w:gridCol w:w="995"/>
        <w:gridCol w:w="56"/>
        <w:gridCol w:w="1054"/>
      </w:tblGrid>
      <w:tr>
        <w:trPr/>
        <w:tc>
          <w:tcPr>
            <w:tcW w:w="8293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: C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C                               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7      Am7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G7                      G9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 feel so bad I've got a worried mind,  I'm so lonesome all the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G7                                 G9        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Since I left my baby be-hind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                      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7     Am7   G7                         G9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Saving nickels, saving dimes,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w</w:t>
            </w:r>
            <w:r>
              <w:rPr>
                <w:rFonts w:ascii="Arial" w:hAnsi="Arial"/>
                <w:sz w:val="24"/>
                <w:szCs w:val="24"/>
                <w:u w:val="none"/>
              </w:rPr>
              <w:t>orking 'till the sun don't shine.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G7                                       G9          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Bb 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Looking forward to happier times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C               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C                 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7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I'm going back some-day,  come what  may, to Blue Bayou.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Where you sleep all day and the catfish play on Blue Bayou.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F                  Fm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All those fishing boats with their sails afloat </w:t>
            </w:r>
            <w:r>
              <w:rPr>
                <w:rFonts w:ascii="Arial" w:hAnsi="Arial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f  </w:t>
            </w:r>
            <w:r>
              <w:rPr>
                <w:rFonts w:ascii="Arial" w:hAnsi="Arial"/>
                <w:sz w:val="24"/>
                <w:szCs w:val="24"/>
                <w:u w:val="none"/>
                <w:shd w:fill="auto" w:val="clear"/>
              </w:rPr>
              <w:t xml:space="preserve">I </w:t>
            </w:r>
            <w:r>
              <w:rPr>
                <w:rFonts w:ascii="Arial" w:hAnsi="Arial"/>
                <w:sz w:val="24"/>
                <w:szCs w:val="24"/>
                <w:u w:val="none"/>
              </w:rPr>
              <w:t>could only see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   G7                        C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That fa-miliar sunrise through sleepy eyes, how happy I'd 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C                    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7  Am7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G7                                       G9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Go to see my baby  again, </w:t>
            </w:r>
            <w:r>
              <w:rPr>
                <w:rFonts w:ascii="Arial" w:hAnsi="Arial"/>
                <w:sz w:val="24"/>
                <w:szCs w:val="24"/>
                <w:u w:val="none"/>
              </w:rPr>
              <w:t>and to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be with some of my friends;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G7                            G9        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Maybe I'd be happy then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2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C              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C         C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7 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I'm going back some day,  gonna stay  on Blue Bayou.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Where the folks are fine and the world is mine on Blue Bayou.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F                               Fm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h, that </w:t>
            </w:r>
            <w:r>
              <w:rPr>
                <w:rFonts w:ascii="Arial" w:hAnsi="Arial"/>
                <w:sz w:val="24"/>
                <w:szCs w:val="24"/>
                <w:u w:val="none"/>
              </w:rPr>
              <w:t>(boy/gal)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of mine by my side the silver moon and the  evening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       G7                   C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Oh, some sweet day, gonna take away this hurtin' inside.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G7                         G9                 G7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F            G7       C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|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I'll never be blue, my dreams come true, on Blue . . .  Ba . . . </w:t>
            </w:r>
            <w:r>
              <w:rPr>
                <w:rFonts w:ascii="Arial" w:hAnsi="Arial"/>
                <w:sz w:val="24"/>
                <w:szCs w:val="24"/>
                <w:u w:val="none"/>
              </w:rPr>
              <w:t>y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ou.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 xml:space="preserve">3 measures,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end 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)</w:t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23290"/>
                  <wp:effectExtent l="0" t="0" r="0" b="0"/>
                  <wp:wrapSquare wrapText="largest"/>
                  <wp:docPr id="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23290"/>
                  <wp:effectExtent l="0" t="0" r="0" b="0"/>
                  <wp:wrapSquare wrapText="largest"/>
                  <wp:docPr id="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2329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tide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9790"/>
                  <wp:effectExtent l="0" t="0" r="0" b="0"/>
                  <wp:wrapSquare wrapText="largest"/>
                  <wp:docPr id="1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6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7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8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Blue Bayou (Roy Orbison &amp; Joe Melson, 1961)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As performed by </w:t>
      </w:r>
      <w:hyperlink r:id="rId21" w:tgtFrame="_blank">
        <w:r>
          <w:rPr>
            <w:rStyle w:val="InternetLink"/>
            <w:rFonts w:ascii="Arial" w:hAnsi="Arial"/>
            <w:b/>
            <w:bCs/>
          </w:rPr>
          <w:t>Roy Orbison</w:t>
        </w:r>
      </w:hyperlink>
      <w:r>
        <w:rPr>
          <w:rFonts w:ascii="Arial" w:hAnsi="Arial"/>
          <w:b/>
          <w:bCs/>
        </w:rPr>
        <w:t xml:space="preserve"> – </w:t>
      </w:r>
      <w:r>
        <w:rPr>
          <w:rFonts w:ascii="Arial" w:hAnsi="Arial"/>
          <w:b/>
          <w:bCs/>
        </w:rPr>
        <w:t>Version 2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0"/>
        <w:gridCol w:w="1051"/>
        <w:gridCol w:w="1051"/>
        <w:gridCol w:w="1051"/>
        <w:gridCol w:w="1051"/>
        <w:gridCol w:w="1051"/>
        <w:gridCol w:w="1051"/>
        <w:gridCol w:w="937"/>
        <w:gridCol w:w="114"/>
        <w:gridCol w:w="995"/>
        <w:gridCol w:w="56"/>
        <w:gridCol w:w="1054"/>
      </w:tblGrid>
      <w:tr>
        <w:trPr/>
        <w:tc>
          <w:tcPr>
            <w:tcW w:w="8293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: G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 G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Em7  D7                      D9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feel so bad I've got a worried mind, I'm so lonesome all the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    D9        G                 | F   G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Since I left my baby be-hind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G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Em7     D7                        D9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Saving nickels, saving dimes,      working 'till the sun don't shine.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           D9         G                | F   G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Looking forward to happier times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 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G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G                G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I'm going back some-day,  come what may,  to Blue Bayou.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Where you sleep all day and the catfish play on Blue Bayou.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C                  Cm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All those fishing boats with their sails afloat if  I could only see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D7                        G           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That fa-miliar sunrise through sleepy eyes, how happy I'd 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G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Em7   D7                                       D9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 to see my baby  again, and to be with some of my friends;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D7                            D9        G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Maybe I'd be happy then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 2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G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G         G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u w:val="none"/>
              </w:rPr>
              <w:t>Δ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I'm going back some day,  gonna  stay on Blue Bayou.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Where the folks are fine and the world is mine on Blue Bayou.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G7                    C                               Cm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Ah, that (boy/gal) of mine by my side the silver moon and the  evening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        D7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Oh, some sweet day, gonna take away this hurtin' inside.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D9                 D7        C             D7       G  |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I'll never be blue, my dreams come true on Blue . . .  Ba . . . you.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 xml:space="preserve">3 measures,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end 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33" w:hRule="atLeast"/>
        </w:trPr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9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gridSpan w:val="2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tide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1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28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29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0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2" name="Image2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5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6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ri4VH_Mdd4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pn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pn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png"/><Relationship Id="rId21" Type="http://schemas.openxmlformats.org/officeDocument/2006/relationships/hyperlink" Target="https://www.youtube.com/watch?v=kri4VH_Mdd4" TargetMode="External"/><Relationship Id="rId22" Type="http://schemas.openxmlformats.org/officeDocument/2006/relationships/image" Target="media/image19.pn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pn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pn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image" Target="media/image36.png"/><Relationship Id="rId40" Type="http://schemas.openxmlformats.org/officeDocument/2006/relationships/fontTable" Target="fontTable.xml"/><Relationship Id="rId4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744</TotalTime>
  <Application>LibreOffice/7.0.4.2$Windows_X86_64 LibreOffice_project/dcf040e67528d9187c66b2379df5ea4407429775</Application>
  <AppVersion>15.0000</AppVersion>
  <Pages>2</Pages>
  <Words>532</Words>
  <Characters>1856</Characters>
  <CharactersWithSpaces>4355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2021-01-27T16:21:05Z</dcterms:created>
  <dc:creator/>
  <dc:description/>
  <dc:language>en-US</dc:language>
  <cp:lastModifiedBy/>
  <dcterms:modified xsi:type="dcterms:W3CDTF">2021-02-14T07:59:43Z</dcterms:modified>
  <cp:revision>35</cp:revision>
  <dc:subject/>
  <dc:title/>
</cp:coreProperties>
</file>