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Crocodile Rock (Elton John, Bernie Taupin, </w:t>
      </w:r>
      <w:r>
        <w:rPr>
          <w:rFonts w:ascii="Arial" w:hAnsi="Arial"/>
          <w:b/>
          <w:bCs/>
          <w:sz w:val="28"/>
          <w:szCs w:val="28"/>
        </w:rPr>
        <w:t>1972</w:t>
      </w:r>
      <w:r>
        <w:rPr>
          <w:rFonts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Crocodile Rock</w:t>
        </w:r>
      </w:hyperlink>
      <w:r>
        <w:rPr>
          <w:rFonts w:ascii="Arial" w:hAnsi="Arial"/>
          <w:b/>
          <w:bCs/>
        </w:rPr>
        <w:t xml:space="preserve"> by Elton John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Originally in 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0"/>
        <w:gridCol w:w="1310"/>
        <w:gridCol w:w="1310"/>
        <w:gridCol w:w="1310"/>
        <w:gridCol w:w="1310"/>
        <w:gridCol w:w="1310"/>
        <w:gridCol w:w="1339"/>
      </w:tblGrid>
      <w:tr>
        <w:trPr/>
        <w:tc>
          <w:tcPr>
            <w:tcW w:w="9176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(8 Measures): C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 F F G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re-member when rock was young me and Suzie had so much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Holding hands and skimming stones, Had an old gold Chevy and a place of my own.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the biggest kick I ever got </w:t>
            </w:r>
            <w:r>
              <w:rPr>
                <w:rFonts w:ascii="Arial" w:hAnsi="Arial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</w:rPr>
              <w:t>as doing a thing called the Crocodile Rock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the other kids were Rocking Round the Clock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G                     G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Croc rocking is something shocking, when your feet just can't keep still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never knew me a better time and I guess I never will.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A7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Oh lawdy mama those Friday nights, </w:t>
            </w:r>
            <w:r>
              <w:rPr>
                <w:rFonts w:ascii="Arial" w:hAnsi="Arial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</w:rPr>
              <w:t>hen Suzie wore her dresses tight and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  <w:u w:val="none"/>
              </w:rPr>
              <w:t>The Croc Rocking was ou . . .t of si . . .ght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Am                   F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Laaa la la la la, Laaa la la la la, Laaa la la la la, Laaa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the years went by and the rock just died,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Suzie went and left us for some foreign guy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Long nights crying by the record machine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Dreaming of my Chevy and my old blue jeans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they'll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never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kill the thrills we've got, </w:t>
            </w:r>
            <w:r>
              <w:rPr>
                <w:rFonts w:ascii="Arial" w:hAnsi="Arial"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sz w:val="24"/>
                <w:szCs w:val="24"/>
                <w:u w:val="none"/>
              </w:rPr>
              <w:t>urning up to the Crocodile Rock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Learning fast as the weeks went past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 G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really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thought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the Crocodile Rock would last, well ...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Outro: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Am                   F                       G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Bb  B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Laaa la la la la, Laaa la la la la, Laaa la la la la, Laaa</w:t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46" w:hRule="atLeast"/>
        </w:trPr>
        <w:tc>
          <w:tcPr>
            <w:tcW w:w="917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1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67055" cy="814070"/>
                  <wp:effectExtent l="0" t="0" r="0" b="0"/>
                  <wp:wrapSquare wrapText="largest"/>
                  <wp:docPr id="1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Crocodile Rock (Elton John, Bernie Taupin, </w:t>
      </w:r>
      <w:r>
        <w:rPr>
          <w:rFonts w:ascii="Arial" w:hAnsi="Arial"/>
          <w:b/>
          <w:bCs/>
          <w:sz w:val="28"/>
          <w:szCs w:val="28"/>
        </w:rPr>
        <w:t>1972</w:t>
      </w:r>
      <w:r>
        <w:rPr>
          <w:rFonts w:ascii="Arial" w:hAnsi="Arial"/>
          <w:b/>
          <w:bCs/>
          <w:sz w:val="28"/>
          <w:szCs w:val="28"/>
        </w:rPr>
        <w:t>)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Crocodile Rock</w:t>
        </w:r>
      </w:hyperlink>
      <w:r>
        <w:rPr>
          <w:rFonts w:ascii="Arial" w:hAnsi="Arial"/>
          <w:b/>
          <w:bCs/>
          <w:sz w:val="22"/>
          <w:szCs w:val="22"/>
        </w:rPr>
        <w:t xml:space="preserve"> by Elton John </w:t>
      </w:r>
      <w:r>
        <w:rPr>
          <w:rFonts w:ascii="Arial" w:hAnsi="Arial"/>
          <w:b/>
          <w:bCs/>
          <w:sz w:val="22"/>
          <w:szCs w:val="22"/>
        </w:rPr>
        <w:t>(</w:t>
      </w:r>
      <w:r>
        <w:rPr>
          <w:rFonts w:ascii="Arial" w:hAnsi="Arial"/>
          <w:b/>
          <w:bCs/>
          <w:sz w:val="22"/>
          <w:szCs w:val="22"/>
        </w:rPr>
        <w:t>Originally in G)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0"/>
        <w:gridCol w:w="1310"/>
        <w:gridCol w:w="1310"/>
        <w:gridCol w:w="1310"/>
        <w:gridCol w:w="1310"/>
        <w:gridCol w:w="1310"/>
        <w:gridCol w:w="1340"/>
      </w:tblGrid>
      <w:tr>
        <w:trPr/>
        <w:tc>
          <w:tcPr>
            <w:tcW w:w="917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 (8 Measures)</w:t>
            </w:r>
            <w:r>
              <w:rPr>
                <w:rFonts w:ascii="Arial" w:hAnsi="Arial"/>
                <w:b/>
                <w:bCs/>
              </w:rPr>
              <w:t xml:space="preserve">: G G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m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 C C D7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re-member when rock was young me and Suzie had so much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Holding hands and skimming stones, Had an old gold Chevy and a place of my own.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 biggest kick I ever got was doing a thing called the Crocodile Rock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the other kids were Rocking Round the Clock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D                                          D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           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Croc rocking is something shocking, when your feet just can't keep still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I never knew me a better time and I guess I never will.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lawdy mama those Friday nights, when Suzie wore her dresses tight and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The Croc Rocking was ou . . .t of si . . .ght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Em            C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Laaa la la la la, Laaa la la la la, Laaa la la la la, Laaa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 years went by and the rock just died,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Suzie went and left us for some foreign guy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Long nights crying by the record machine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Dreaming of my Chevy and my old blue jeans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they'll never kill the thrills we've got, burning up to the Crocodile Rock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Learning fast as the weeks went past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D                                 D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really thought the Crocodile Rock would last, well ...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Em            C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Laaa la la la la, Laaa la la la la, Laaa la la la la, Laaa</w:t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85800" cy="914400"/>
                  <wp:effectExtent l="0" t="0" r="0" b="0"/>
                  <wp:wrapSquare wrapText="largest"/>
                  <wp:docPr id="1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91" w:hRule="atLeast"/>
        </w:trPr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91" w:hRule="atLeast"/>
        </w:trPr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91" w:hRule="atLeast"/>
        </w:trPr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73" w:hRule="atLeast"/>
        </w:trPr>
        <w:tc>
          <w:tcPr>
            <w:tcW w:w="917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40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40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2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2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29845</wp:posOffset>
                  </wp:positionV>
                  <wp:extent cx="612775" cy="814070"/>
                  <wp:effectExtent l="0" t="0" r="0" b="0"/>
                  <wp:wrapSquare wrapText="largest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1407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67055" cy="81407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27305</wp:posOffset>
                  </wp:positionV>
                  <wp:extent cx="612775" cy="81407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432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w0EozkBWu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xw0EozkBWuI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1157</TotalTime>
  <Application>LibreOffice/6.3.6.2$Windows_X86_64 LibreOffice_project/2196df99b074d8a661f4036fca8fa0cbfa33a497</Application>
  <Pages>2</Pages>
  <Words>569</Words>
  <Characters>2072</Characters>
  <CharactersWithSpaces>4236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2020-09-17T10:52:22Z</dcterms:created>
  <dc:creator/>
  <dc:description/>
  <dc:language>en-US</dc:language>
  <cp:lastModifiedBy/>
  <dcterms:modified xsi:type="dcterms:W3CDTF">2020-09-19T10:59:59Z</dcterms:modified>
  <cp:revision>17</cp:revision>
  <dc:subject/>
  <dc:title/>
</cp:coreProperties>
</file>