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                      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don't know, but I've been told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 you keep on dancing you'll never grow old.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been workin all week in the noonday sun.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Come on, darlin', don't look that way;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such a pretty lady, you're such a sweet girl;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</w:tr>
    </w:tbl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p>
      <w:pPr>
        <w:sectPr>
          <w:type w:val="nextPage"/>
          <w:pgSz w:w="12240" w:h="15840"/>
          <w:pgMar w:left="864" w:right="864" w:header="0" w:top="720" w:footer="0" w:bottom="720" w:gutter="0"/>
          <w:pgNumType w:fmt="decimal"/>
          <w:formProt w:val="false"/>
          <w:textDirection w:val="lrTb"/>
          <w:docGrid w:type="default" w:linePitch="600" w:charSpace="32768"/>
        </w:sect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G                                 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 don't know, but I've been told, </w:t>
            </w: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>f you keep on dancing you'll never grow old.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been workin all week in the noonday sun.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</w:t>
            </w:r>
            <w:r>
              <w:rPr>
                <w:rFonts w:cs="Arial" w:ascii="Arial" w:hAnsi="Arial"/>
                <w:sz w:val="24"/>
                <w:szCs w:val="24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Come on, darlin', don't look that way;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such a pretty lady, you're such a sweet girl;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</w:rPr>
        <w:t>Key of G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G           D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5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F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F           C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0" w:name="__DdeLink__34_3233737131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0"/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36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Key of F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F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    G7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My grandpa, he's ninty-five, he keeps on dancing; he's still alive.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F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G7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My grandma, she's ninty-two; she loves to dance and sing some, too.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don't know, but I've been told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If you keep on dancing you'll never grow old.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Come on darlin', put a pretty dress on; we're gonna go out to-night.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tabs>
          <w:tab w:val="clear" w:pos="709"/>
        </w:tabs>
        <w:ind w:left="709" w:right="0" w:hanging="0"/>
        <w:rPr>
          <w:rFonts w:ascii="Arial" w:hAnsi="Arial" w:cs="Arial"/>
          <w:b/>
          <w:b/>
          <w:bCs/>
          <w:color w:val="000000"/>
          <w:sz w:val="24"/>
          <w:szCs w:val="24"/>
          <w:highlight w:val="yellow"/>
        </w:rPr>
      </w:pPr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Chorus:</w:t>
      </w:r>
    </w:p>
    <w:p>
      <w:pPr>
        <w:pStyle w:val="PreformattedText"/>
        <w:tabs>
          <w:tab w:val="clear" w:pos="709"/>
        </w:tabs>
        <w:ind w:left="709" w:right="0" w:hanging="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F          Fmaj7  Dm7           G7        C</w:t>
      </w:r>
    </w:p>
    <w:p>
      <w:pPr>
        <w:pStyle w:val="PreformattedText"/>
        <w:tabs>
          <w:tab w:val="clear" w:pos="709"/>
        </w:tabs>
        <w:ind w:left="709" w:right="0" w:hanging="0"/>
        <w:rPr/>
      </w:pPr>
      <w:r>
        <w:rPr>
          <w:rStyle w:val="DefaultParagraphFont"/>
          <w:rFonts w:cs="Arial" w:ascii="Arial" w:hAnsi="Arial"/>
          <w:color w:val="000000"/>
          <w:sz w:val="24"/>
          <w:szCs w:val="24"/>
        </w:rPr>
        <w:t xml:space="preserve">Dance, Dance, Dance </w:t>
      </w:r>
      <w:r>
        <w:rPr>
          <w:rStyle w:val="DefaultParagraphFont"/>
          <w:rFonts w:cs="Arial" w:ascii="Arial" w:hAnsi="Arial"/>
          <w:color w:val="000000"/>
          <w:sz w:val="24"/>
          <w:szCs w:val="24"/>
          <w:highlight w:val="yellow"/>
        </w:rPr>
        <w:t>[x3]</w:t>
      </w:r>
      <w:r>
        <w:rPr>
          <w:rStyle w:val="DefaultParagraphFont"/>
          <w:rFonts w:cs="Arial" w:ascii="Arial" w:hAnsi="Arial"/>
          <w:color w:val="000000"/>
          <w:sz w:val="24"/>
          <w:szCs w:val="24"/>
        </w:rPr>
        <w:t xml:space="preserve"> All night long.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I'm a hard workin man, I'm a son of a gun;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been workin all week in the noonday sun.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The wood's in the kitchen and the cow's in the barn;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I'm all cleaned up and my chores are all done.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F           C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Take my hand come along, let's go out and have some fun.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Come on darlin', put a pretty dress on; we're gonna go out to-night. </w:t>
      </w:r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Come on, darlin', don't look that way;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Don't you know when you smile I've got to say: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You're my honey-pumpkin lover, you're my heart's delight;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Don't you want to go out tonight?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You're such a pretty lady, you're such a sweet girl;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When you dance, it brightens up my world.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Come on darlin', put a pretty dress on; we're gonna go out to-night. </w:t>
      </w:r>
      <w:bookmarkStart w:id="1" w:name="__DdeLink__34_32337371311"/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</w:t>
      </w:r>
      <w:bookmarkEnd w:id="1"/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hyperlink" Target="https://www.youtube.com/watch?v=Npj_8YovxlM" TargetMode="External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hyperlink" Target="https://www.youtube.com/watch?v=Npj_8YovxlM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jpeg"/><Relationship Id="rId36" Type="http://schemas.openxmlformats.org/officeDocument/2006/relationships/hyperlink" Target="https://www.youtube.com/watch?v=Npj_8YovxlM" TargetMode="External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LibreOffice/6.3.6.2$Windows_X86_64 LibreOffice_project/2196df99b074d8a661f4036fca8fa0cbfa33a497</Application>
  <Pages>8</Pages>
  <Words>1373</Words>
  <Characters>5128</Characters>
  <CharactersWithSpaces>10129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2020-07-30T07:53:30Z</dcterms:modified>
  <cp:revision>11</cp:revision>
  <dc:subject/>
  <dc:title/>
</cp:coreProperties>
</file>