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Five Foot Two, Eyes of Blue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(Ver. 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(Ray Henderson, Sam Lewis and Joseph Young, </w:t>
      </w:r>
      <w:r>
        <w:rPr>
          <w:rFonts w:ascii="Arial" w:hAnsi="Arial"/>
          <w:b/>
          <w:bCs/>
        </w:rPr>
        <w:t>1925</w:t>
      </w:r>
      <w:r>
        <w:rPr>
          <w:rFonts w:ascii="Arial" w:hAnsi="Arial"/>
          <w:b/>
          <w:bCs/>
        </w:rPr>
        <w:t xml:space="preserve">) </w:t>
      </w:r>
      <w:r>
        <w:rPr>
          <w:rFonts w:ascii="Arial" w:hAnsi="Arial"/>
          <w:b/>
          <w:bCs/>
        </w:rPr>
        <w:t>(Eb)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Ukulele arrangement by May Singh Breen, </w:t>
      </w:r>
      <w:r>
        <w:rPr>
          <w:rFonts w:ascii="Arial" w:hAnsi="Arial"/>
          <w:b/>
          <w:bCs/>
        </w:rPr>
        <w:t>except Outro</w:t>
      </w:r>
      <w:r>
        <w:rPr>
          <w:rFonts w:ascii="Arial" w:hAnsi="Arial"/>
          <w:b/>
          <w:bCs/>
        </w:rPr>
        <w:t xml:space="preserve"> (Key of D, capo 1)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2"/>
        <w:gridCol w:w="1310"/>
        <w:gridCol w:w="1310"/>
      </w:tblGrid>
      <w:tr>
        <w:trPr/>
        <w:tc>
          <w:tcPr>
            <w:tcW w:w="789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Chords for last line of verse</w:t>
            </w:r>
          </w:p>
          <w:p>
            <w:pPr>
              <w:pStyle w:val="Normal"/>
              <w:bidi w:val="0"/>
              <w:jc w:val="left"/>
              <w:rPr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Five foot two, eyes of blue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oh, what those five feet could do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 xml:space="preserve"> G+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irl</w:t>
            </w:r>
            <w:r>
              <w:rPr>
                <w:rFonts w:ascii="Arial" w:hAnsi="Arial"/>
                <w:sz w:val="28"/>
                <w:szCs w:val="28"/>
              </w:rPr>
              <w:t>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Turned up nose, turned down hose,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Flapper? Yes sir! One of those!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G+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sz w:val="28"/>
                <w:szCs w:val="28"/>
              </w:rPr>
              <w:t>irl?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E7                                 A7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Now if you run into a five foot two, covered in fur. 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   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Diamond rings, all those things, bet-</w:t>
            </w:r>
            <w:r>
              <w:rPr>
                <w:rFonts w:ascii="Arial" w:hAnsi="Arial"/>
                <w:sz w:val="28"/>
                <w:szCs w:val="28"/>
              </w:rPr>
              <w:t>cha’</w:t>
            </w:r>
            <w:r>
              <w:rPr>
                <w:rFonts w:ascii="Arial" w:hAnsi="Arial"/>
                <w:sz w:val="28"/>
                <w:szCs w:val="28"/>
              </w:rPr>
              <w:t xml:space="preserve"> life it isn’t her!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But, could she love, could she woo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Could she, could she, could she coo?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G+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(R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epeat From Top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Drop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D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7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2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  G7          C   G7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G+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b w:val="false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4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2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Also known as “Has Anybody Seen My Girl?” 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Five Foot Two, Eyes of Blue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(Ver. 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(Ray Henderson, Sam Lewis and Joseph Young, </w:t>
      </w:r>
      <w:r>
        <w:rPr>
          <w:rFonts w:ascii="Arial" w:hAnsi="Arial"/>
          <w:b/>
          <w:bCs/>
        </w:rPr>
        <w:t>1925</w:t>
      </w:r>
      <w:r>
        <w:rPr>
          <w:rFonts w:ascii="Arial" w:hAnsi="Arial"/>
          <w:b/>
          <w:bCs/>
        </w:rPr>
        <w:t xml:space="preserve">) </w:t>
      </w:r>
      <w:r>
        <w:rPr>
          <w:rFonts w:ascii="Arial" w:hAnsi="Arial"/>
          <w:b/>
          <w:bCs/>
        </w:rPr>
        <w:t>(Eb)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Ukulele arrangement by May Singh Breen, </w:t>
      </w:r>
      <w:r>
        <w:rPr>
          <w:rFonts w:ascii="Arial" w:hAnsi="Arial"/>
          <w:b/>
          <w:bCs/>
        </w:rPr>
        <w:t>except Outro</w:t>
      </w:r>
      <w:r>
        <w:rPr>
          <w:rFonts w:ascii="Arial" w:hAnsi="Arial"/>
          <w:b/>
          <w:bCs/>
        </w:rPr>
        <w:t xml:space="preserve"> (Key of D, capo 1)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2"/>
        <w:gridCol w:w="1310"/>
        <w:gridCol w:w="1310"/>
      </w:tblGrid>
      <w:tr>
        <w:trPr/>
        <w:tc>
          <w:tcPr>
            <w:tcW w:w="789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Chords for last line of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Five foot two, eyes of blue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oh, what those five feet could do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 xml:space="preserve"> D+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G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irl</w:t>
            </w:r>
            <w:r>
              <w:rPr>
                <w:rFonts w:ascii="Arial" w:hAnsi="Arial"/>
                <w:sz w:val="28"/>
                <w:szCs w:val="28"/>
              </w:rPr>
              <w:t>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Turned up nose, turned down hose,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Flapper? Yes sir! One of those!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D+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B7                               E7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Now if you run into a five foot two, covered in fur.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                          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Diamond rings, all those things, bet-</w:t>
            </w:r>
            <w:r>
              <w:rPr>
                <w:rFonts w:ascii="Arial" w:hAnsi="Arial"/>
                <w:sz w:val="28"/>
                <w:szCs w:val="28"/>
              </w:rPr>
              <w:t>cha’</w:t>
            </w:r>
            <w:r>
              <w:rPr>
                <w:rFonts w:ascii="Arial" w:hAnsi="Arial"/>
                <w:sz w:val="28"/>
                <w:szCs w:val="28"/>
              </w:rPr>
              <w:t xml:space="preserve"> life it isn’t her!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But, could she love, could she woo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Could she, could she, could she coo?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>D+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 g</w:t>
            </w:r>
            <w:r>
              <w:rPr>
                <w:rFonts w:ascii="Arial" w:hAnsi="Arial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(R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epeat From Top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 xml:space="preserve">Drop 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color w:val="C9211E"/>
                <w:sz w:val="28"/>
                <w:szCs w:val="28"/>
              </w:rPr>
              <w:t>7 at 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A7          D7          G   D7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999999"/>
                <w:sz w:val="28"/>
                <w:szCs w:val="28"/>
              </w:rPr>
              <w:t>D+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Has anybody seen my g</w:t>
            </w:r>
            <w:r>
              <w:rPr>
                <w:rFonts w:ascii="Arial" w:hAnsi="Arial"/>
                <w:b w:val="false"/>
                <w:sz w:val="28"/>
                <w:szCs w:val="28"/>
              </w:rPr>
              <w:t>ir</w:t>
            </w:r>
            <w:r>
              <w:rPr>
                <w:rFonts w:ascii="Arial" w:hAnsi="Arial"/>
                <w:sz w:val="28"/>
                <w:szCs w:val="28"/>
              </w:rPr>
              <w:t>l?</w:t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5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3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4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color w:val="000000"/>
          <w:sz w:val="12"/>
          <w:szCs w:val="12"/>
        </w:rPr>
      </w:pPr>
      <w:r>
        <w:rPr>
          <w:rFonts w:ascii="Arial" w:hAnsi="Arial"/>
          <w:b w:val="false"/>
          <w:bCs w:val="false"/>
          <w:color w:val="000000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i/>
          <w:iCs/>
          <w:color w:val="000000"/>
          <w:sz w:val="24"/>
          <w:szCs w:val="24"/>
          <w:shd w:fill="auto" w:val="clear"/>
        </w:rPr>
        <w:t xml:space="preserve">Also known as “Has Anybody Seen My Girl?” 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1135</TotalTime>
  <Application>LibreOffice/7.1.4.2$Windows_X86_64 LibreOffice_project/a529a4fab45b75fefc5b6226684193eb000654f6</Application>
  <AppVersion>15.0000</AppVersion>
  <Pages>2</Pages>
  <Words>362</Words>
  <Characters>1358</Characters>
  <CharactersWithSpaces>2299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2021-09-02T14:07:09Z</dcterms:created>
  <dc:creator/>
  <dc:description/>
  <dc:language>en-US</dc:language>
  <cp:lastModifiedBy/>
  <dcterms:modified xsi:type="dcterms:W3CDTF">2021-09-06T10:27:07Z</dcterms:modified>
  <cp:revision>21</cp:revision>
  <dc:subject/>
  <dc:title/>
</cp:coreProperties>
</file>