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png" ContentType="image/png"/>
  <Override PartName="/word/media/image4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png" ContentType="image/png"/>
  <Override PartName="/word/media/image36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png" ContentType="image/png"/>
  <Override PartName="/word/media/image41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7.jpeg" ContentType="image/jpeg"/>
  <Override PartName="/word/media/image38.jpeg" ContentType="image/jpeg"/>
  <Override PartName="/word/media/image45.png" ContentType="image/png"/>
  <Override PartName="/word/media/image39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bidi w:val="0"/>
        <w:jc w:val="center"/>
        <w:rPr/>
      </w:pP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Happy Days Theme Song </w:t>
      </w:r>
      <w:r>
        <w:rPr>
          <w:rFonts w:cs="Arial" w:ascii="Arial" w:hAnsi="Arial"/>
          <w:b/>
          <w:bCs/>
          <w:color w:val="222222"/>
          <w:sz w:val="30"/>
          <w:szCs w:val="30"/>
        </w:rPr>
        <w:t>(</w:t>
      </w:r>
      <w:hyperlink r:id="rId2" w:tgtFrame="_blank">
        <w:r>
          <w:rPr>
            <w:rStyle w:val="InternetLink"/>
            <w:rFonts w:ascii="Arial" w:hAnsi="Arial"/>
            <w:b/>
            <w:bCs/>
            <w:sz w:val="30"/>
            <w:szCs w:val="30"/>
          </w:rPr>
          <w:t>Charles Fox</w:t>
        </w:r>
      </w:hyperlink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 &amp; </w:t>
      </w:r>
      <w:hyperlink r:id="rId3" w:tgtFrame="_blank">
        <w:r>
          <w:rPr>
            <w:rStyle w:val="InternetLink"/>
            <w:rFonts w:ascii="Arial" w:hAnsi="Arial"/>
            <w:b/>
            <w:bCs/>
            <w:sz w:val="30"/>
            <w:szCs w:val="30"/>
          </w:rPr>
          <w:t>Norman Gimbel</w:t>
        </w:r>
      </w:hyperlink>
      <w:r>
        <w:rPr>
          <w:rFonts w:cs="Arial" w:ascii="Arial" w:hAnsi="Arial"/>
          <w:b/>
          <w:bCs/>
          <w:color w:val="222222"/>
          <w:sz w:val="30"/>
          <w:szCs w:val="30"/>
        </w:rPr>
        <w:t>, 1974)</w:t>
      </w:r>
    </w:p>
    <w:p>
      <w:pPr>
        <w:pStyle w:val="Normal"/>
        <w:shd w:fill="FFFFFF" w:val="clear"/>
        <w:bidi w:val="0"/>
        <w:jc w:val="center"/>
        <w:rPr/>
      </w:pPr>
      <w:hyperlink r:id="rId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Happy Days Theme Song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Version </w:t>
      </w:r>
      <w:r>
        <w:rPr>
          <w:rFonts w:eastAsia="Times New Roman" w:cs="Times New Roman" w:ascii="Arial" w:hAnsi="Arial"/>
          <w:b/>
          <w:bCs/>
          <w:color w:val="auto"/>
          <w:sz w:val="24"/>
          <w:szCs w:val="24"/>
          <w:u w:val="none"/>
          <w:lang w:val="en-US" w:eastAsia="zh-CN" w:bidi="ar-SA"/>
        </w:rPr>
        <w:t>1</w:t>
      </w:r>
      <w:r>
        <w:rPr>
          <w:rFonts w:cs="Arial" w:ascii="Arial" w:hAnsi="Arial"/>
          <w:b/>
          <w:bCs/>
          <w:color w:val="3465A4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– Key of </w:t>
      </w:r>
      <w:r>
        <w:rPr>
          <w:rFonts w:cs="Arial" w:ascii="Arial" w:hAnsi="Arial"/>
          <w:b/>
          <w:bCs/>
          <w:color w:val="000000"/>
          <w:sz w:val="24"/>
          <w:szCs w:val="24"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Sunday, Monday, Happy Days,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Tuesday, Wednesday, Happy Days,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Thursday, Friday, Happy Days,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G                 F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weekend comes, the cycle hums,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G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Ready to race to you.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Am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These days are ours . . .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Happy and free.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Oh Happy Days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Am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These days are ours . . .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Share them with me.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Oh Baby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Goodbye grey sky, hello blue,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'Cause nothing can hold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  -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-  D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Walkdown is optional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I hold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Feels so right it can't be wrong,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Rockin' and rollin' all week long.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Optional Instrumental (8 Measures)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|  Am  |  Dm  |  G  |  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Sunday, Monday, Happy Days,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Tuesday, Wednesday, Happy Days,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Thursday, Friday, Happy Days,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G   F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Satur-day, what a day,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Groovin' all week with you.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Am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These days are ours . . .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Share them with me.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Oh Happy Days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Am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These days are ours . . .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Happy and free.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Oh Baby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Am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These Happy Days are yours and mine . .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These Happy Days are yours and . . 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    G7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 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  <w:r>
              <w:rPr>
                <w:rFonts w:ascii="Arial" w:hAnsi="Arial"/>
                <w:sz w:val="22"/>
                <w:szCs w:val="22"/>
              </w:rPr>
              <w:t>y H</w:t>
            </w:r>
            <w:r>
              <w:rPr>
                <w:rFonts w:ascii="Arial" w:hAnsi="Arial"/>
                <w:sz w:val="22"/>
                <w:szCs w:val="22"/>
              </w:rPr>
              <w:t xml:space="preserve">appy  </w:t>
            </w:r>
            <w:r>
              <w:rPr>
                <w:rFonts w:ascii="Arial" w:hAnsi="Arial"/>
                <w:sz w:val="22"/>
                <w:szCs w:val="22"/>
              </w:rPr>
              <w:t>D</w:t>
            </w:r>
            <w:r>
              <w:rPr>
                <w:rFonts w:ascii="Arial" w:hAnsi="Arial"/>
                <w:sz w:val="22"/>
                <w:szCs w:val="22"/>
              </w:rPr>
              <w:t>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621665" cy="822960"/>
                  <wp:effectExtent l="0" t="0" r="0" b="0"/>
                  <wp:wrapSquare wrapText="largest"/>
                  <wp:docPr id="1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4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5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6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7" name="Image2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1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2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4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5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6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9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  <w:lang w:val="en-US" w:eastAsia="zh-CN" w:bidi="ar-SA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0" name="Image2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  <w:lang w:val="en-US" w:eastAsia="zh-CN" w:bidi="ar-SA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1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3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4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  <w:lang w:val="en-US" w:eastAsia="zh-CN" w:bidi="ar-SA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576" w:footer="0" w:bottom="173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shd w:fill="FFFFFF" w:val="clear"/>
        <w:bidi w:val="0"/>
        <w:jc w:val="center"/>
        <w:rPr/>
      </w:pP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Happy Days Theme Song </w:t>
      </w:r>
      <w:r>
        <w:rPr>
          <w:rFonts w:cs="Arial" w:ascii="Arial" w:hAnsi="Arial"/>
          <w:b/>
          <w:bCs/>
          <w:color w:val="222222"/>
          <w:sz w:val="30"/>
          <w:szCs w:val="30"/>
        </w:rPr>
        <w:t>(</w:t>
      </w:r>
      <w:hyperlink r:id="rId29" w:tgtFrame="_blank">
        <w:r>
          <w:rPr>
            <w:rStyle w:val="InternetLink"/>
            <w:rFonts w:ascii="Arial" w:hAnsi="Arial"/>
            <w:b/>
            <w:bCs/>
            <w:sz w:val="30"/>
            <w:szCs w:val="30"/>
          </w:rPr>
          <w:t>Charles Fox</w:t>
        </w:r>
      </w:hyperlink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 &amp; </w:t>
      </w:r>
      <w:hyperlink r:id="rId30" w:tgtFrame="_blank">
        <w:r>
          <w:rPr>
            <w:rStyle w:val="InternetLink"/>
            <w:rFonts w:ascii="Arial" w:hAnsi="Arial"/>
            <w:b/>
            <w:bCs/>
            <w:sz w:val="30"/>
            <w:szCs w:val="30"/>
          </w:rPr>
          <w:t>Norman Gimbel</w:t>
        </w:r>
      </w:hyperlink>
      <w:r>
        <w:rPr>
          <w:rFonts w:cs="Arial" w:ascii="Arial" w:hAnsi="Arial"/>
          <w:b/>
          <w:bCs/>
          <w:color w:val="222222"/>
          <w:sz w:val="30"/>
          <w:szCs w:val="30"/>
        </w:rPr>
        <w:t>, 1974)</w:t>
      </w:r>
    </w:p>
    <w:p>
      <w:pPr>
        <w:pStyle w:val="Normal"/>
        <w:shd w:fill="FFFFFF" w:val="clear"/>
        <w:bidi w:val="0"/>
        <w:jc w:val="center"/>
        <w:rPr/>
      </w:pPr>
      <w:hyperlink r:id="rId3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Happy Days Theme Song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Version </w:t>
      </w:r>
      <w:r>
        <w:rPr>
          <w:rFonts w:eastAsia="Times New Roman" w:cs="Times New Roman" w:ascii="Arial" w:hAnsi="Arial"/>
          <w:b/>
          <w:bCs/>
          <w:color w:val="auto"/>
          <w:sz w:val="24"/>
          <w:szCs w:val="24"/>
          <w:u w:val="none"/>
          <w:lang w:val="en-US" w:eastAsia="zh-CN" w:bidi="ar-SA"/>
        </w:rPr>
        <w:t>1</w:t>
      </w:r>
      <w:r>
        <w:rPr>
          <w:rFonts w:cs="Arial" w:ascii="Arial" w:hAnsi="Arial"/>
          <w:b/>
          <w:bCs/>
          <w:color w:val="3465A4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– Key of </w:t>
      </w:r>
      <w:r>
        <w:rPr>
          <w:rFonts w:cs="Arial" w:ascii="Arial" w:hAnsi="Arial"/>
          <w:b/>
          <w:bCs/>
          <w:color w:val="000000"/>
          <w:sz w:val="24"/>
          <w:szCs w:val="24"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Sunday, Monday, Happy Days,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Tuesday, Wednesday, Happy Days,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Thursday, Friday, Happy Days,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D                 C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weekend comes, the cycle hums,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D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Ready to race to you.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These days are ours . . .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Happy and free.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Oh Happy Days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These days are ours . . .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Share them with me.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Oh Baby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Goodbye grey sky, hello blue,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'Cause nothing can hold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B  -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-  A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Walkdown is optional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I hold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Feels so right it can</w:t>
            </w:r>
            <w:r>
              <w:rPr>
                <w:rFonts w:ascii="Arial" w:hAnsi="Arial"/>
                <w:sz w:val="22"/>
                <w:szCs w:val="22"/>
              </w:rPr>
              <w:t>C</w:t>
            </w:r>
            <w:r>
              <w:rPr>
                <w:rFonts w:ascii="Arial" w:hAnsi="Arial"/>
                <w:sz w:val="22"/>
                <w:szCs w:val="22"/>
              </w:rPr>
              <w:t xml:space="preserve">'t be wrong,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Rockin' and rollin' all week long.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Optional Instrumental (8 Measures)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|  Em  |  Am  |  D  |  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Sunday, Monday, Happy Days,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Tuesday, Wednesday, Happy Days,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Thursday, Friday, Happy Days,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D   C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Satur-day, what a day,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Groovin' all week with you.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These days are ours . . .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Share them with me.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Oh Happy Days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These days are ours . . .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Happy and free.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Oh Baby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Em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These Happy Days are yours and mine . .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These Happy Days are yours and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 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My H</w:t>
            </w:r>
            <w:r>
              <w:rPr>
                <w:rFonts w:ascii="Arial" w:hAnsi="Arial"/>
                <w:sz w:val="22"/>
                <w:szCs w:val="22"/>
              </w:rPr>
              <w:t xml:space="preserve">appy  </w:t>
            </w:r>
            <w:r>
              <w:rPr>
                <w:rFonts w:ascii="Arial" w:hAnsi="Arial"/>
                <w:sz w:val="22"/>
                <w:szCs w:val="22"/>
              </w:rPr>
              <w:t>D</w:t>
            </w:r>
            <w:r>
              <w:rPr>
                <w:rFonts w:ascii="Arial" w:hAnsi="Arial"/>
                <w:sz w:val="22"/>
                <w:szCs w:val="22"/>
              </w:rPr>
              <w:t>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5" name="Image4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6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7" name="Image3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8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9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621665" cy="822960"/>
                  <wp:effectExtent l="0" t="0" r="0" b="0"/>
                  <wp:wrapSquare wrapText="largest"/>
                  <wp:docPr id="30" name="Image3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1" name="Image4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6" name="Image4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7" name="Image4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4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8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9" name="Image4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4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40" name="Image4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41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42" name="Image4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43" name="Image4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4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44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45" name="Image4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46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75945" cy="822960"/>
                  <wp:effectExtent l="0" t="0" r="0" b="0"/>
                  <wp:wrapSquare wrapText="largest"/>
                  <wp:docPr id="47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48" name="Image4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bidi w:val="0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576" w:footer="0" w:bottom="17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n.wikipedia.org/wiki/Charles_Fox_(composer)" TargetMode="External"/><Relationship Id="rId3" Type="http://schemas.openxmlformats.org/officeDocument/2006/relationships/hyperlink" Target="https://en.wikipedia.org/wiki/Norman_Gimbel" TargetMode="External"/><Relationship Id="rId4" Type="http://schemas.openxmlformats.org/officeDocument/2006/relationships/hyperlink" Target="https://www.youtube.com/watch?v=0H4EBicz5qQ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hyperlink" Target="https://en.wikipedia.org/wiki/Charles_Fox_(composer)" TargetMode="External"/><Relationship Id="rId30" Type="http://schemas.openxmlformats.org/officeDocument/2006/relationships/hyperlink" Target="https://en.wikipedia.org/wiki/Norman_Gimbel" TargetMode="External"/><Relationship Id="rId31" Type="http://schemas.openxmlformats.org/officeDocument/2006/relationships/hyperlink" Target="https://www.youtube.com/watch?v=0H4EBicz5qQ" TargetMode="External"/><Relationship Id="rId32" Type="http://schemas.openxmlformats.org/officeDocument/2006/relationships/image" Target="media/image25.png"/><Relationship Id="rId33" Type="http://schemas.openxmlformats.org/officeDocument/2006/relationships/image" Target="media/image26.jpe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image" Target="media/image30.pn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image" Target="media/image36.jpeg"/><Relationship Id="rId44" Type="http://schemas.openxmlformats.org/officeDocument/2006/relationships/image" Target="media/image37.jpeg"/><Relationship Id="rId45" Type="http://schemas.openxmlformats.org/officeDocument/2006/relationships/image" Target="media/image38.jpeg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image" Target="media/image42.jpeg"/><Relationship Id="rId50" Type="http://schemas.openxmlformats.org/officeDocument/2006/relationships/image" Target="media/image43.jpeg"/><Relationship Id="rId51" Type="http://schemas.openxmlformats.org/officeDocument/2006/relationships/image" Target="media/image44.jpeg"/><Relationship Id="rId52" Type="http://schemas.openxmlformats.org/officeDocument/2006/relationships/image" Target="media/image45.png"/><Relationship Id="rId53" Type="http://schemas.openxmlformats.org/officeDocument/2006/relationships/image" Target="media/image46.jpeg"/><Relationship Id="rId54" Type="http://schemas.openxmlformats.org/officeDocument/2006/relationships/image" Target="media/image47.jpeg"/><Relationship Id="rId55" Type="http://schemas.openxmlformats.org/officeDocument/2006/relationships/image" Target="media/image48.jpeg"/><Relationship Id="rId56" Type="http://schemas.openxmlformats.org/officeDocument/2006/relationships/fontTable" Target="fontTable.xml"/><Relationship Id="rId5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LibreOffice/7.0.3.1$Windows_X86_64 LibreOffice_project/d7547858d014d4cf69878db179d326fc3483e082</Application>
  <Pages>2</Pages>
  <Words>503</Words>
  <Characters>1724</Characters>
  <CharactersWithSpaces>3550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2021-01-20T13:38:22Z</dcterms:created>
  <dc:creator/>
  <dc:description/>
  <dc:language>en-US</dc:language>
  <cp:lastModifiedBy/>
  <cp:lastPrinted>2021-01-24T08:32:08Z</cp:lastPrinted>
  <dcterms:modified xsi:type="dcterms:W3CDTF">2021-01-24T08:14:01Z</dcterms:modified>
  <cp:revision>7</cp:revision>
  <dc:subject/>
  <dc:title/>
</cp:coreProperties>
</file>