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drawing>
          <wp:anchor behindDoc="0" distT="0" distB="0" distL="0" distR="0" simplePos="0" locked="0" layoutInCell="0" allowOverlap="1" relativeHeight="22">
            <wp:simplePos x="0" y="0"/>
            <wp:positionH relativeFrom="column">
              <wp:posOffset>-228600</wp:posOffset>
            </wp:positionH>
            <wp:positionV relativeFrom="paragraph">
              <wp:posOffset>-152400</wp:posOffset>
            </wp:positionV>
            <wp:extent cx="342900" cy="317500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(C)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Recorded by the </w:t>
      </w:r>
      <w:hyperlink r:id="rId3" w:tgtFrame="_blank">
        <w:r>
          <w:rPr>
            <w:rStyle w:val="InternetLink"/>
          </w:rPr>
          <w:t>The N</w:t>
        </w:r>
      </w:hyperlink>
      <w:hyperlink r:id="rId4" w:tgtFrame="_blank">
        <w:r>
          <w:rPr>
            <w:rStyle w:val="InternetLink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(B)</w:t>
      </w:r>
    </w:p>
    <w:p>
      <w:pPr>
        <w:pStyle w:val="TableContents"/>
        <w:widowControl/>
        <w:bidi w:val="0"/>
        <w:ind w:left="0" w:right="0" w:hanging="0"/>
        <w:jc w:val="righ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3"/>
        <w:gridCol w:w="1317"/>
        <w:gridCol w:w="1313"/>
        <w:gridCol w:w="1317"/>
        <w:gridCol w:w="2604"/>
        <w:gridCol w:w="1336"/>
      </w:tblGrid>
      <w:tr>
        <w:trPr/>
        <w:tc>
          <w:tcPr>
            <w:tcW w:w="9179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Intro 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   D7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build a world a home,  and furnish it with love.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F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Grow apple trees and honey bees, </w:t>
            </w:r>
            <w:r>
              <w:rPr>
                <w:rFonts w:eastAsia="NSimSun" w:cs="Lucida Sans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teach the world to sing, in perfect harmony.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perfect harmony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F                      C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see the world for once, all standing hand in hand.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G7                           F                                C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And hear them echo through the hills for peace throughout the land.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eastAsia="NSimSun" w:cs="Lucida Sans"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PreformattedText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7  |  D7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That’s the song I hear</w:t>
            </w:r>
            <w:r>
              <w:rPr>
                <w:rFonts w:ascii="Arial" w:hAnsi="Arial"/>
                <w:sz w:val="28"/>
                <w:szCs w:val="28"/>
              </w:rPr>
              <w:t xml:space="preserve">,  </w:t>
            </w:r>
            <w:r>
              <w:rPr>
                <w:rFonts w:eastAsia="NSimSun" w:cs="Lucida Sans" w:ascii="Arial" w:hAnsi="Arial"/>
                <w:color w:val="auto"/>
                <w:kern w:val="2"/>
                <w:sz w:val="28"/>
                <w:szCs w:val="28"/>
                <w:lang w:val="en-US" w:eastAsia="zh-CN" w:bidi="hi-IN"/>
              </w:rPr>
              <w:t>l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et the world sing to-day</w:t>
            </w:r>
            <w:r>
              <w:rPr>
                <w:rFonts w:ascii="Arial" w:hAnsi="Arial"/>
                <w:sz w:val="28"/>
                <w:szCs w:val="28"/>
              </w:rPr>
              <w:t>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 perfect harmon-y.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auto" w:val="clear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n perfect harmon-y.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>) (C)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 D7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build a world a home, and furnish it with love. </w:t>
      </w:r>
    </w:p>
    <w:p>
      <w:pPr>
        <w:pStyle w:val="Normal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F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C</w:t>
      </w:r>
    </w:p>
    <w:p>
      <w:pPr>
        <w:pStyle w:val="Normal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Grow apple trees and honey bees,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nd snow white turtles doves.</w:t>
      </w:r>
    </w:p>
    <w:p>
      <w:pPr>
        <w:pStyle w:val="Normal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harmony.</w:t>
      </w:r>
    </w:p>
    <w:p>
      <w:pPr>
        <w:pStyle w:val="TableContents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standing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F                      C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hold it in my arms, and keep it compan-y.</w:t>
      </w:r>
    </w:p>
    <w:p>
      <w:pPr>
        <w:pStyle w:val="TableContents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/>
          <w:bCs/>
          <w:sz w:val="28"/>
          <w:szCs w:val="28"/>
        </w:rPr>
        <w:t xml:space="preserve">     </w:t>
      </w:r>
      <w:r>
        <w:rPr>
          <w:rFonts w:ascii="Arial" w:hAnsi="Arial"/>
          <w:b/>
          <w:bCs/>
          <w:sz w:val="28"/>
          <w:szCs w:val="28"/>
        </w:rPr>
        <w:t xml:space="preserve">C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see the world for once, all standing hand in hand.</w:t>
      </w:r>
    </w:p>
    <w:p>
      <w:pPr>
        <w:pStyle w:val="TableContents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G7                            F                                C </w:t>
      </w:r>
    </w:p>
    <w:p>
      <w:pPr>
        <w:pStyle w:val="TableContents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And hear them echo through the hills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f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or peace throughout the land.</w:t>
      </w:r>
    </w:p>
    <w:p>
      <w:pPr>
        <w:pStyle w:val="TableContents"/>
        <w:widowControl w:val="false"/>
        <w:bidi w:val="0"/>
        <w:ind w:left="0" w:right="0" w:hanging="0"/>
        <w:jc w:val="left"/>
        <w:rPr/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TableContents"/>
        <w:widowControl w:val="false"/>
        <w:bidi w:val="0"/>
        <w:ind w:left="709" w:right="0" w:hanging="0"/>
        <w:jc w:val="left"/>
        <w:rPr/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D7                     G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left="709" w:right="0" w:hanging="0"/>
        <w:jc w:val="left"/>
        <w:rPr/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D7                     G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/>
      </w:pPr>
      <w:r>
        <w:rPr>
          <w:rFonts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 w:eastAsia="NSimSun" w:cs="Lucida Sans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C                                                 D7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G7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</w:p>
    <w:p>
      <w:pPr>
        <w:pStyle w:val="PreformattedText"/>
        <w:widowControl/>
        <w:bidi w:val="0"/>
        <w:jc w:val="left"/>
        <w:rPr/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G7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       |  C  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  goes   a-way.</w:t>
      </w:r>
    </w:p>
    <w:p>
      <w:pPr>
        <w:pStyle w:val="TableContents"/>
        <w:widowControl/>
        <w:bidi w:val="0"/>
        <w:ind w:left="0" w:right="0" w:hanging="0"/>
        <w:jc w:val="left"/>
        <w:rPr>
          <w:rFonts w:eastAsia="NSimSun" w:cs="Lucida Sans"/>
          <w:i w:val="false"/>
          <w:i w:val="false"/>
          <w:iCs w:val="false"/>
          <w:color w:val="auto"/>
          <w:kern w:val="2"/>
          <w:lang w:val="en-US" w:eastAsia="zh-CN" w:bidi="hi-IN"/>
        </w:rPr>
      </w:pPr>
      <w:r>
        <w:rPr>
          <w:rFonts w:eastAsia="NSimSun" w:cs="Lucida Sans"/>
          <w:i w:val="false"/>
          <w:iCs w:val="false"/>
          <w:color w:val="auto"/>
          <w:kern w:val="2"/>
          <w:lang w:val="en-US" w:eastAsia="zh-CN" w:bidi="hi-IN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(G)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Recorded by the </w:t>
      </w:r>
      <w:hyperlink r:id="rId15" w:tgtFrame="_blank">
        <w:r>
          <w:rPr>
            <w:rStyle w:val="InternetLink"/>
          </w:rPr>
          <w:t>The N</w:t>
        </w:r>
      </w:hyperlink>
      <w:hyperlink r:id="rId16" w:tgtFrame="_blank">
        <w:r>
          <w:rPr>
            <w:rStyle w:val="InternetLink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(Alt.) (B)</w:t>
      </w:r>
    </w:p>
    <w:p>
      <w:pPr>
        <w:pStyle w:val="TableContents"/>
        <w:widowControl/>
        <w:bidi w:val="0"/>
        <w:ind w:left="0" w:right="0" w:hanging="0"/>
        <w:jc w:val="righ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3"/>
        <w:gridCol w:w="1317"/>
        <w:gridCol w:w="1313"/>
        <w:gridCol w:w="1317"/>
        <w:gridCol w:w="2604"/>
        <w:gridCol w:w="1336"/>
      </w:tblGrid>
      <w:tr>
        <w:trPr/>
        <w:tc>
          <w:tcPr>
            <w:tcW w:w="9179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Intro 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G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/>
              <w:t xml:space="preserve">     </w:t>
            </w:r>
            <w:r>
              <w:rPr/>
              <w:t>G                                                   A7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I'd like to build a world a home,  and furnish it with love. </w:t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        </w:t>
            </w: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D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D7                       C                           </w:t>
            </w:r>
            <w:r>
              <w:rPr>
                <w:rFonts w:eastAsia="NSimSun" w:cs="Lucida Sans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Grow apple trees and honey bees, </w:t>
            </w:r>
            <w:r>
              <w:rPr>
                <w:rFonts w:eastAsia="NSimSun" w:cs="Lucida Sans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G                                                A7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I'd like to teach the world to sing, in perfect harmony.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i/>
                <w:iCs/>
                <w:caps w:val="false"/>
                <w:smallCaps w:val="false"/>
                <w:color w:val="000000"/>
                <w:spacing w:val="0"/>
              </w:rPr>
              <w:t>perfect harmony</w:t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/>
              <w:t xml:space="preserve">     </w:t>
            </w:r>
            <w:r>
              <w:rPr/>
              <w:t>D                 D7                       C                      G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G                                             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A7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I'd like to see the world for once, all standing hand in hand.</w:t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/>
              <w:t xml:space="preserve">        </w:t>
            </w:r>
            <w:r>
              <w:rPr/>
              <w:t xml:space="preserve">D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D7                           C                                G 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And hear them echo through the hills for peace throughout the land. 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eastAsia="NSimSun" w:cs="Lucida Sans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/>
              <w:t xml:space="preserve">                            </w:t>
            </w:r>
            <w:r>
              <w:rPr/>
              <w:t xml:space="preserve">G                                        A7  |  A7   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That’s the song I hear</w:t>
            </w:r>
            <w:r>
              <w:rPr/>
              <w:t xml:space="preserve">,  </w:t>
            </w:r>
            <w:r>
              <w:rPr>
                <w:rFonts w:eastAsia="NSimSun" w:cs="Lucida Sans"/>
                <w:color w:val="auto"/>
                <w:kern w:val="2"/>
                <w:lang w:val="en-US" w:eastAsia="zh-CN" w:bidi="hi-IN"/>
              </w:rPr>
              <w:t>l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et the world sing to-day</w:t>
            </w:r>
            <w:r>
              <w:rPr/>
              <w:t xml:space="preserve">. </w:t>
            </w:r>
            <w:r>
              <w:rPr>
                <w:b/>
                <w:sz w:val="28"/>
                <w:shd w:fill="FFFF00" w:val="clear"/>
              </w:rPr>
              <w:t>B</w:t>
            </w:r>
            <w:r>
              <w:rPr>
                <w:shd w:fill="FFFF00" w:val="clear"/>
              </w:rPr>
              <w:t>ridge</w:t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D7                                      C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>n perfect harmon-y.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  <w:shd w:fill="FFFF6D" w:val="clear"/>
              </w:rPr>
              <w:t>(Echo)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>peace and love.</w:t>
            </w:r>
          </w:p>
          <w:p>
            <w:pPr>
              <w:pStyle w:val="Chord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D7                                      C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auto" w:val="clear"/>
                <w:lang w:val="en-US" w:eastAsia="zh-CN" w:bidi="hi-IN"/>
              </w:rPr>
              <w:t>i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n perfect harmon-y.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7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6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6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>) (G)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>
          <w:b/>
          <w:bCs/>
        </w:rPr>
        <w:t xml:space="preserve">     </w:t>
      </w:r>
      <w:r>
        <w:rPr>
          <w:b/>
          <w:bCs/>
        </w:rPr>
        <w:t>G                                                  A7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  <w:t xml:space="preserve">I'd like to build a world a home, and furnish it with love. 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D                        D7                       C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G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Grow apple trees and honey bees,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nd snow white turtles doves.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G                                                 A7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teach the world to sing, in perfect harmony. 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 xml:space="preserve">standing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hand in hand</w:t>
      </w:r>
    </w:p>
    <w:p>
      <w:pPr>
        <w:pStyle w:val="Chords"/>
        <w:bidi w:val="0"/>
        <w:jc w:val="left"/>
        <w:rPr>
          <w:rFonts w:ascii="Arial" w:hAnsi="Arial"/>
        </w:rPr>
      </w:pPr>
      <w:r>
        <w:rPr/>
        <w:t xml:space="preserve">     </w:t>
      </w:r>
      <w:r>
        <w:rPr/>
        <w:t>D                 D7                       C              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hold it in my arms, and keep it compan-y.</w:t>
      </w:r>
    </w:p>
    <w:p>
      <w:pPr>
        <w:pStyle w:val="Lyrics"/>
        <w:bidi w:val="0"/>
        <w:jc w:val="left"/>
        <w:rPr/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     </w:t>
      </w:r>
      <w:r>
        <w:rPr>
          <w:b/>
          <w:bCs/>
        </w:rPr>
        <w:t xml:space="preserve">G              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A7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see the world for once, all standing hand in hand. </w:t>
      </w:r>
    </w:p>
    <w:p>
      <w:pPr>
        <w:pStyle w:val="Lyrics"/>
        <w:bidi w:val="0"/>
        <w:jc w:val="left"/>
        <w:rPr/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hand in hand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D                      D7                            C                                G 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And hear them echo through the hills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f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or peace throughout the land.</w:t>
      </w:r>
    </w:p>
    <w:p>
      <w:pPr>
        <w:pStyle w:val="Lyrics"/>
        <w:bidi w:val="0"/>
        <w:jc w:val="left"/>
        <w:rPr/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          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bCs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G                                                A7                     D</w:t>
      </w:r>
    </w:p>
    <w:p>
      <w:pPr>
        <w:pStyle w:val="Lyrics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kern w:val="2"/>
          <w:lang w:val="en-US" w:eastAsia="zh-CN" w:bidi="hi-IN"/>
        </w:rPr>
      </w:pPr>
      <w:r>
        <w:rPr>
          <w:rFonts w:eastAsia="NSimSun" w:cs="Liberation Mono"/>
          <w:b w:val="false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hd w:fill="auto" w:val="clear"/>
          <w:lang w:val="en-US" w:eastAsia="zh-CN" w:bidi="hi-IN"/>
        </w:rPr>
        <w:t xml:space="preserve">                                                                         </w:t>
      </w:r>
      <w:r>
        <w:rPr/>
        <w:t xml:space="preserve">   </w:t>
      </w:r>
      <w:r>
        <w:rPr>
          <w:b w:val="false"/>
          <w:bCs w:val="false"/>
          <w:shd w:fill="FFFF6D" w:val="clear"/>
        </w:rPr>
        <w:t>(Echo)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  <w:i/>
          <w:iCs/>
        </w:rPr>
        <w:t>perfect harmony</w:t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G                                                A7                     D</w:t>
      </w:r>
    </w:p>
    <w:p>
      <w:pPr>
        <w:pStyle w:val="Lyrics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kern w:val="2"/>
          <w:lang w:val="en-US" w:eastAsia="zh-CN" w:bidi="hi-IN"/>
        </w:rPr>
      </w:pPr>
      <w:r>
        <w:rPr>
          <w:rFonts w:eastAsia="NSimSun" w:cs="Liberation Mono"/>
          <w:b w:val="false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shd w:fill="auto" w:val="clear"/>
          <w:lang w:val="en-US" w:eastAsia="zh-CN" w:bidi="hi-IN"/>
        </w:rPr>
        <w:t xml:space="preserve">                                                                       </w:t>
      </w:r>
      <w:r>
        <w:rPr>
          <w:iCs/>
        </w:rPr>
        <w:t xml:space="preserve">    </w:t>
      </w:r>
      <w:r>
        <w:rPr>
          <w:b w:val="false"/>
          <w:bCs w:val="false"/>
          <w:iCs/>
          <w:shd w:fill="FFFF6D" w:val="clear"/>
        </w:rPr>
        <w:t>(Echo)</w:t>
      </w:r>
      <w:r>
        <w:rPr>
          <w:b w:val="false"/>
          <w:bCs w:val="false"/>
          <w:iCs/>
        </w:rPr>
        <w:t xml:space="preserve"> </w:t>
      </w:r>
      <w:r>
        <w:rPr>
          <w:b w:val="false"/>
          <w:bCs w:val="false"/>
          <w:i/>
          <w:iCs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/>
        <w:t xml:space="preserve">     </w:t>
      </w:r>
      <w:r>
        <w:rPr/>
        <w:t>G                                                 A7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harmon-y,</w:t>
      </w:r>
    </w:p>
    <w:p>
      <w:pPr>
        <w:pStyle w:val="Lyrics"/>
        <w:bidi w:val="0"/>
        <w:jc w:val="left"/>
        <w:rPr/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D7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C                    G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D7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C                    G       |  G  (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Lyric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 song of peace that echos on, and never   goes   a-way.   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 w:eastAsia="NSimSun" w:cs="Lucida Sans"/>
          <w:b w:val="false"/>
          <w:b w:val="false"/>
          <w:bCs w:val="false"/>
          <w:i/>
          <w:i/>
          <w:iCs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Chords">
    <w:name w:val="chords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koBiXquzmr8" TargetMode="External"/><Relationship Id="rId4" Type="http://schemas.openxmlformats.org/officeDocument/2006/relationships/hyperlink" Target="https://www.youtube.com/watch?v=koBiXquzmr8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hyperlink" Target="https://www.youtube.com/watch?v=koBiXquzmr8" TargetMode="External"/><Relationship Id="rId16" Type="http://schemas.openxmlformats.org/officeDocument/2006/relationships/hyperlink" Target="https://www.youtube.com/watch?v=koBiXquzmr8" TargetMode="External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LibreOffice/7.1.4.2$Windows_X86_64 LibreOffice_project/a529a4fab45b75fefc5b6226684193eb000654f6</Application>
  <AppVersion>15.0000</AppVersion>
  <Pages>4</Pages>
  <Words>813</Words>
  <Characters>3053</Characters>
  <CharactersWithSpaces>8318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2021-09-07T14:38:14Z</dcterms:created>
  <dc:creator/>
  <dc:description/>
  <dc:language>en-US</dc:language>
  <cp:lastModifiedBy/>
  <dcterms:modified xsi:type="dcterms:W3CDTF">2021-09-10T07:37:11Z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