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Please Mr. Postman – The Marvelettes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(Georgia Dobbins, William Garrett, Freddie Gorman, Brian Holland </w:t>
      </w:r>
      <w:r>
        <w:rPr>
          <w:rFonts w:ascii="Arial" w:hAnsi="Arial"/>
          <w:b/>
          <w:bCs/>
          <w:sz w:val="22"/>
          <w:szCs w:val="22"/>
        </w:rPr>
        <w:t>&amp;</w:t>
      </w:r>
      <w:r>
        <w:rPr>
          <w:rFonts w:ascii="Arial" w:hAnsi="Arial"/>
          <w:b/>
          <w:bCs/>
          <w:sz w:val="22"/>
          <w:szCs w:val="22"/>
        </w:rPr>
        <w:t xml:space="preserve"> Robert Bateman, 1961)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Please Mr. Postman</w:t>
        </w:r>
      </w:hyperlink>
      <w:r>
        <w:rPr>
          <w:rFonts w:ascii="Arial" w:hAnsi="Arial"/>
          <w:b/>
          <w:bCs/>
        </w:rPr>
        <w:t xml:space="preserve"> by The Marvelettes (1961) (D - 122)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90"/>
        <w:gridCol w:w="1022"/>
      </w:tblGrid>
      <w:tr>
        <w:trPr/>
        <w:tc>
          <w:tcPr>
            <w:tcW w:w="9490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 xml:space="preserve">Single Strum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or Note</w:t>
            </w:r>
            <w:r>
              <w:rPr>
                <w:rFonts w:ascii="Arial" w:hAnsi="Arial"/>
                <w:b/>
                <w:bCs/>
                <w:sz w:val="24"/>
              </w:rPr>
              <w:t>)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 Am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(</w:t>
            </w:r>
            <w:r>
              <w:rPr>
                <w:rFonts w:ascii="Arial" w:hAnsi="Arial"/>
                <w:i/>
                <w:iCs/>
                <w:u w:val="none"/>
              </w:rPr>
              <w:t>Wait!</w:t>
            </w:r>
            <w:r>
              <w:rPr>
                <w:rFonts w:ascii="Arial" w:hAnsi="Arial"/>
                <w:u w:val="none"/>
              </w:rPr>
              <w:t>) Oh yes, wait a minute Mr. Postman,  (</w:t>
            </w:r>
            <w:r>
              <w:rPr>
                <w:rFonts w:ascii="Arial" w:hAnsi="Arial"/>
                <w:i/>
                <w:iCs/>
                <w:u w:val="none"/>
              </w:rPr>
              <w:t>Wait!</w:t>
            </w:r>
            <w:r>
              <w:rPr>
                <w:rFonts w:ascii="Arial" w:hAnsi="Arial"/>
                <w:u w:val="none"/>
              </w:rPr>
              <w:t>) Wait... Mr. Postman.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     Am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Please Mr. Postman, look and see,  __ Is there a letter in your bag for me?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           G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I've been waiting such a long time,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>ince I heard from this boyfriend of mine.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There must be some word today,__ from my boyfriend so far away.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Please Mr. Postman, look and see, __ Is there a letter, a letter for me?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I've been standing here waiting Mr. Postman, __ so, so patiently.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F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For just a card, or just a letter,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 xml:space="preserve">aying he's returning home to me.  </w:t>
            </w:r>
            <w:r>
              <w:rPr>
                <w:rFonts w:ascii="Arial" w:hAnsi="Arial"/>
                <w:u w:val="none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 many days, you pass me by, </w:t>
            </w:r>
            <w:r>
              <w:rPr>
                <w:rFonts w:ascii="Arial" w:hAnsi="Arial"/>
                <w:b w:val="false"/>
                <w:bCs w:val="false"/>
                <w:u w:val="none"/>
              </w:rPr>
              <w:t>__ You saw the tear standing in my eye.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F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You wouldn't stop to make me feel better,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b</w:t>
            </w:r>
            <w:r>
              <w:rPr>
                <w:rFonts w:ascii="Arial" w:hAnsi="Arial"/>
                <w:u w:val="none"/>
              </w:rPr>
              <w:t>y leaving me a card or a letter.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Please Mr. Postman, look and see, </w:t>
            </w:r>
            <w:r>
              <w:rPr>
                <w:rFonts w:ascii="Arial" w:hAnsi="Arial"/>
                <w:u w:val="none"/>
              </w:rPr>
              <w:t>i</w:t>
            </w:r>
            <w:r>
              <w:rPr>
                <w:rFonts w:ascii="Arial" w:hAnsi="Arial"/>
                <w:u w:val="none"/>
              </w:rPr>
              <w:t>s there a letter, oh yeah, in your bag for me?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know it's been so long, </w:t>
            </w:r>
            <w:r>
              <w:rPr>
                <w:rFonts w:ascii="Arial" w:hAnsi="Arial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>ince I heard from this boyfriend of mine.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better wait a minute, wait a minute (oh yeah). You better wait a minute, please,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Mr. Postman. (Wait, Wait a minute, Mr. Postman),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</w:t>
            </w:r>
            <w:r>
              <w:rPr>
                <w:rFonts w:ascii="Arial" w:hAnsi="Arial"/>
                <w:b/>
                <w:bCs/>
                <w:i/>
                <w:iCs/>
                <w:u w:val="none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check</w:t>
            </w: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and see, just one more time for me.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u w:val="none"/>
              </w:rPr>
              <w:t xml:space="preserve"> 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u w:val="none"/>
              </w:rPr>
              <w:t xml:space="preserve">)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End on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|  D  |  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gotta wait a minute, wait a minute (oh yeah),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Wait a minute, wait a minute, (Mr. Postman).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Mr. Postman. (Wait a minute, Mr. Postman),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Don’t pass me by, you see the tears in my eye.</w:t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" name="Image4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" name="Image4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" name="Image4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" name="Image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5" name="Image4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4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Please Mr. Postman – The Marvelettes </w:t>
      </w:r>
      <w:r>
        <w:rPr>
          <w:rFonts w:ascii="Arial" w:hAnsi="Arial"/>
          <w:b/>
          <w:bCs/>
          <w:sz w:val="32"/>
          <w:szCs w:val="32"/>
        </w:rPr>
        <w:t>(D)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(Georgia Dobbins, William Garrett, Freddie Gorman, Brian Holland </w:t>
      </w:r>
      <w:r>
        <w:rPr>
          <w:rFonts w:ascii="Arial" w:hAnsi="Arial"/>
          <w:b/>
          <w:bCs/>
          <w:sz w:val="22"/>
          <w:szCs w:val="22"/>
        </w:rPr>
        <w:t>&amp;</w:t>
      </w:r>
      <w:r>
        <w:rPr>
          <w:rFonts w:ascii="Arial" w:hAnsi="Arial"/>
          <w:b/>
          <w:bCs/>
          <w:sz w:val="22"/>
          <w:szCs w:val="22"/>
        </w:rPr>
        <w:t xml:space="preserve"> Robert Bateman, 1961)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11" w:tgtFrame="_blank">
        <w:r>
          <w:rPr>
            <w:rStyle w:val="InternetLink"/>
            <w:rFonts w:ascii="Arial" w:hAnsi="Arial"/>
            <w:b/>
            <w:bCs/>
          </w:rPr>
          <w:t>Please Mr. Postman</w:t>
        </w:r>
      </w:hyperlink>
      <w:r>
        <w:rPr>
          <w:rFonts w:ascii="Arial" w:hAnsi="Arial"/>
          <w:b/>
          <w:bCs/>
        </w:rPr>
        <w:t xml:space="preserve"> by The Marvelettes (1961) (D - 122)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90"/>
        <w:gridCol w:w="1022"/>
      </w:tblGrid>
      <w:tr>
        <w:trPr/>
        <w:tc>
          <w:tcPr>
            <w:tcW w:w="9490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 xml:space="preserve">Single Strum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or Note</w:t>
            </w:r>
            <w:r>
              <w:rPr>
                <w:rFonts w:ascii="Arial" w:hAnsi="Arial"/>
                <w:b/>
                <w:bCs/>
                <w:sz w:val="24"/>
              </w:rPr>
              <w:t>)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 Bm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(</w:t>
            </w:r>
            <w:r>
              <w:rPr>
                <w:rFonts w:ascii="Arial" w:hAnsi="Arial"/>
                <w:i/>
                <w:iCs/>
                <w:u w:val="none"/>
              </w:rPr>
              <w:t>Wait!</w:t>
            </w:r>
            <w:r>
              <w:rPr>
                <w:rFonts w:ascii="Arial" w:hAnsi="Arial"/>
                <w:u w:val="none"/>
              </w:rPr>
              <w:t>) Oh yes, wait a minute Mr. Postman,  (</w:t>
            </w:r>
            <w:r>
              <w:rPr>
                <w:rFonts w:ascii="Arial" w:hAnsi="Arial"/>
                <w:i/>
                <w:iCs/>
                <w:u w:val="none"/>
              </w:rPr>
              <w:t>Wait!</w:t>
            </w:r>
            <w:r>
              <w:rPr>
                <w:rFonts w:ascii="Arial" w:hAnsi="Arial"/>
                <w:u w:val="none"/>
              </w:rPr>
              <w:t>) Wait... Mr. Postman.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                                 Bm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Please Mr. Postman, look and see,  __ Is there a letter in your bag for me?   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           A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I've been waiting such a long time,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>ince I heard from this boyfriend of mine.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                           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There must be some word today,__ from my boyfriend so far away.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Please Mr. Postman, look and see, __ Is there a letter, a letter for me?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                                               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I've been standing here waiting Mr. Postman, __ so, so patiently.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For just a card, or just a letter,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 xml:space="preserve">aying he's returning home to me.  </w:t>
            </w:r>
            <w:r>
              <w:rPr>
                <w:rFonts w:ascii="Arial" w:hAnsi="Arial"/>
                <w:u w:val="none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                           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 many days, you pass me by, </w:t>
            </w:r>
            <w:r>
              <w:rPr>
                <w:rFonts w:ascii="Arial" w:hAnsi="Arial"/>
                <w:b w:val="false"/>
                <w:bCs w:val="false"/>
                <w:u w:val="none"/>
              </w:rPr>
              <w:t>__ You saw the tear standing in my eye.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You wouldn't stop to make me feel better,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b</w:t>
            </w:r>
            <w:r>
              <w:rPr>
                <w:rFonts w:ascii="Arial" w:hAnsi="Arial"/>
                <w:u w:val="none"/>
              </w:rPr>
              <w:t>y leaving me a card or a letter.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                                            Bm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Please Mr. Postman, look and see, </w:t>
            </w:r>
            <w:r>
              <w:rPr>
                <w:rFonts w:ascii="Arial" w:hAnsi="Arial"/>
                <w:u w:val="none"/>
              </w:rPr>
              <w:t>i</w:t>
            </w:r>
            <w:r>
              <w:rPr>
                <w:rFonts w:ascii="Arial" w:hAnsi="Arial"/>
                <w:u w:val="none"/>
              </w:rPr>
              <w:t>s there a letter, oh yeah, in your bag for me?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   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know it's been so long, </w:t>
            </w:r>
            <w:r>
              <w:rPr>
                <w:rFonts w:ascii="Arial" w:hAnsi="Arial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>ince I heard from this boyfriend of mine.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D                                                                           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better wait a minute, wait a minute (oh yeah). You better wait a minute, please,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Mr. Postman. (Wait, Wait a minute, Mr. Postman),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i/>
                <w:iCs/>
                <w:u w:val="none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check</w:t>
            </w: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 xml:space="preserve">and see, just one more time for me.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u w:val="none"/>
              </w:rPr>
              <w:t xml:space="preserve"> 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u w:val="none"/>
              </w:rPr>
              <w:t xml:space="preserve">)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End on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|  D  |  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gotta wait a minute, wait a minute (oh yeah),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Wait a minute, wait a minute, (Mr. Postman).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Mr. Postman. (Wait a minute, Mr. Postman),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Don’t pass me by, you see the tears in my eye.</w:t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9" name="Image4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4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1" name="Image4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4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4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4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4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16" name="Image4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Please Mr. Postman – The Marvelettes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(Georgia Dobbins, William Garrett, Freddie Gorman, Brian Holland </w:t>
      </w:r>
      <w:r>
        <w:rPr>
          <w:rFonts w:ascii="Arial" w:hAnsi="Arial"/>
          <w:b/>
          <w:bCs/>
          <w:sz w:val="22"/>
          <w:szCs w:val="22"/>
        </w:rPr>
        <w:t>&amp;</w:t>
      </w:r>
      <w:r>
        <w:rPr>
          <w:rFonts w:ascii="Arial" w:hAnsi="Arial"/>
          <w:b/>
          <w:bCs/>
          <w:sz w:val="22"/>
          <w:szCs w:val="22"/>
        </w:rPr>
        <w:t xml:space="preserve"> Robert Bateman, 1961)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18" w:tgtFrame="_blank">
        <w:r>
          <w:rPr>
            <w:rStyle w:val="InternetLink"/>
            <w:rFonts w:ascii="Arial" w:hAnsi="Arial"/>
            <w:b/>
            <w:bCs/>
          </w:rPr>
          <w:t>Please Mr. Postman</w:t>
        </w:r>
      </w:hyperlink>
      <w:r>
        <w:rPr>
          <w:rFonts w:ascii="Arial" w:hAnsi="Arial"/>
          <w:b/>
          <w:bCs/>
        </w:rPr>
        <w:t xml:space="preserve"> by The Marvelettes (1961) (D - 122)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90"/>
        <w:gridCol w:w="1022"/>
      </w:tblGrid>
      <w:tr>
        <w:trPr/>
        <w:tc>
          <w:tcPr>
            <w:tcW w:w="9490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 xml:space="preserve">Single Strum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or Note</w:t>
            </w:r>
            <w:r>
              <w:rPr>
                <w:rFonts w:ascii="Arial" w:hAnsi="Arial"/>
                <w:b/>
                <w:bCs/>
                <w:sz w:val="24"/>
              </w:rPr>
              <w:t>)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 Em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(</w:t>
            </w:r>
            <w:r>
              <w:rPr>
                <w:rFonts w:ascii="Arial" w:hAnsi="Arial"/>
                <w:i/>
                <w:iCs/>
                <w:u w:val="none"/>
              </w:rPr>
              <w:t>Wait!</w:t>
            </w:r>
            <w:r>
              <w:rPr>
                <w:rFonts w:ascii="Arial" w:hAnsi="Arial"/>
                <w:u w:val="none"/>
              </w:rPr>
              <w:t>) Oh yes, wait a minute Mr. Postman,  (</w:t>
            </w:r>
            <w:r>
              <w:rPr>
                <w:rFonts w:ascii="Arial" w:hAnsi="Arial"/>
                <w:i/>
                <w:iCs/>
                <w:u w:val="none"/>
              </w:rPr>
              <w:t>Wait!</w:t>
            </w:r>
            <w:r>
              <w:rPr>
                <w:rFonts w:ascii="Arial" w:hAnsi="Arial"/>
                <w:u w:val="none"/>
              </w:rPr>
              <w:t>) Wait... Mr. Postman.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            Em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Please Mr. Postman, look and see,  __ Is there a letter in your bag for me?   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    D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I've been waiting such a long time,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>ince I heard from this boyfriend of mine.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There must be some word today,__ from my boyfriend so far away.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Please Mr. Postman, look and see, __ Is there a letter, a letter for me?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I've been standing here waiting Mr. Postman, __ so, so patiently.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For just a card, or just a letter,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 xml:space="preserve">aying he's returning home to me.  </w:t>
            </w:r>
            <w:r>
              <w:rPr>
                <w:rFonts w:ascii="Arial" w:hAnsi="Arial"/>
                <w:u w:val="none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 many days, you pass me by, </w:t>
            </w:r>
            <w:r>
              <w:rPr>
                <w:rFonts w:ascii="Arial" w:hAnsi="Arial"/>
                <w:b w:val="false"/>
                <w:bCs w:val="false"/>
                <w:u w:val="none"/>
              </w:rPr>
              <w:t>__ You saw the tear standing in my eye.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You wouldn't stop to make me feel better,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b</w:t>
            </w:r>
            <w:r>
              <w:rPr>
                <w:rFonts w:ascii="Arial" w:hAnsi="Arial"/>
                <w:u w:val="none"/>
              </w:rPr>
              <w:t>y leaving me a card or a letter.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          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Please Mr. Postman, look and see, </w:t>
            </w:r>
            <w:r>
              <w:rPr>
                <w:rFonts w:ascii="Arial" w:hAnsi="Arial"/>
                <w:u w:val="none"/>
              </w:rPr>
              <w:t>i</w:t>
            </w:r>
            <w:r>
              <w:rPr>
                <w:rFonts w:ascii="Arial" w:hAnsi="Arial"/>
                <w:u w:val="none"/>
              </w:rPr>
              <w:t>s there a letter, oh yeah, in your bag for me?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know it's been so long, </w:t>
            </w:r>
            <w:r>
              <w:rPr>
                <w:rFonts w:ascii="Arial" w:hAnsi="Arial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>ince I heard from this boyfriend of mine.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better wait a minute, wait a minute (oh yeah). You better wait a minute, please,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Mr. Postman. (Wait, Wait a minute, Mr. Postman),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 </w:t>
            </w:r>
            <w:r>
              <w:rPr>
                <w:rFonts w:ascii="Arial" w:hAnsi="Arial"/>
                <w:b/>
                <w:bCs/>
                <w:i/>
                <w:iCs/>
                <w:u w:val="none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Please check and see, just one more time for me.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u w:val="none"/>
              </w:rPr>
              <w:t xml:space="preserve"> 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u w:val="none"/>
              </w:rPr>
              <w:t xml:space="preserve">)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End on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|  D  |  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gotta wait a minute, wait a minute (oh yeah),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Wait a minute, wait a minute, (Mr. Postman).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Mr. Postman. (Wait a minute, Mr. Postman),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Don’t pass me by, you see the tears in my eye.</w:t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7" name="Image4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8" name="Image488" descr="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88" descr="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9" name="Image4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0" name="Image4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4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4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3" name="Image4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4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SimSun" w:cs="Arial Unicode MS"/>
      <w:b/>
      <w:bCs/>
      <w:sz w:val="48"/>
      <w:szCs w:val="4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DZ6Zp_zGzg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UDZ6Zp_zGzg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hyperlink" Target="https://www.youtube.com/watch?v=UDZ6Zp_zGzg" TargetMode="External"/><Relationship Id="rId19" Type="http://schemas.openxmlformats.org/officeDocument/2006/relationships/image" Target="media/image15.jpeg"/><Relationship Id="rId20" Type="http://schemas.openxmlformats.org/officeDocument/2006/relationships/hyperlink" Target="file:///__Chords_Ukulele/___Chordius_Jon%20Thysell/1.1" TargetMode="External"/><Relationship Id="rId21" Type="http://schemas.openxmlformats.org/officeDocument/2006/relationships/image" Target="media/image16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1184</TotalTime>
  <Application>LibreOffice/7.1.5.2$Windows_X86_64 LibreOffice_project/85f04e9f809797b8199d13c421bd8a2b025d52b5</Application>
  <AppVersion>15.0000</AppVersion>
  <Pages>3</Pages>
  <Words>957</Words>
  <Characters>3717</Characters>
  <CharactersWithSpaces>7210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2021-10-03T15:28:15Z</dcterms:created>
  <dc:creator/>
  <dc:description/>
  <dc:language>en-US</dc:language>
  <cp:lastModifiedBy/>
  <dcterms:modified xsi:type="dcterms:W3CDTF">2021-10-06T09:29:13Z</dcterms:modified>
  <cp:revision>16</cp:revision>
  <dc:subject/>
  <dc:title/>
</cp:coreProperties>
</file>