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Rainy Day People (Gordon Lightfoot) </w:t>
      </w:r>
      <w:r>
        <w:rPr>
          <w:rFonts w:ascii="Arial" w:hAnsi="Arial"/>
          <w:b/>
          <w:bCs/>
          <w:sz w:val="28"/>
          <w:szCs w:val="28"/>
        </w:rPr>
        <w:t>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1476"/>
        <w:gridCol w:w="1476"/>
        <w:gridCol w:w="1155"/>
        <w:gridCol w:w="1152"/>
      </w:tblGrid>
      <w:tr>
        <w:trPr/>
        <w:tc>
          <w:tcPr>
            <w:tcW w:w="5256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Rainy day people always seem to know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it's time to call.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Rainy day people don't talk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just listen till they've heard it all.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Rainy day lovers don't lie when they tell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They've been down like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Rainy day people don't mind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If you're cryin' a tear or two.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If you get lonely, all you really need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Is that rainy day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Rainy day people all know there's no sorrow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can't rise above.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Rainy day lovers don't love any others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 would not be kind.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Rainy day people all know how it hangs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On their peace of mind.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Reprise: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Rainy day lovers don't lie when they tell you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They've been down there, too.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Rainy day people don't mind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If you're cryin' a tear or two.</w:t>
            </w:r>
          </w:p>
        </w:tc>
        <w:tc>
          <w:tcPr>
            <w:tcW w:w="5259" w:type="dxa"/>
            <w:gridSpan w:val="4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Rainy day people always seem to know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you're feelin' blue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High stepping stutters who land the gutters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Sometimes need one, too.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Take it or leave it or try to believe it,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If you've been down too long,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Rainy day lovers don't hide love inside,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just pass it on.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Rainy day lovers don't hide love inside,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just pass it on.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47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47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155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8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47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47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47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47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LibreOffice/6.3.6.2$Windows_X86_64 LibreOffice_project/2196df99b074d8a661f4036fca8fa0cbfa33a497</Application>
  <Pages>1</Pages>
  <Words>248</Words>
  <Characters>899</Characters>
  <CharactersWithSpaces>1885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2020-08-19T14:41:25Z</dcterms:created>
  <dc:creator/>
  <dc:description/>
  <dc:language>en-US</dc:language>
  <cp:lastModifiedBy/>
  <dcterms:modified xsi:type="dcterms:W3CDTF">2020-08-20T03:10:27Z</dcterms:modified>
  <cp:revision>6</cp:revision>
  <dc:subject/>
  <dc:title/>
</cp:coreProperties>
</file>