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17.jpeg" ContentType="image/jpeg"/>
  <Override PartName="/word/media/image3.png" ContentType="image/pn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jpeg" ContentType="image/jpeg"/>
  <Override PartName="/word/media/image13.jpeg" ContentType="image/jpeg"/>
  <Override PartName="/word/media/image14.png" ContentType="image/pn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Scooby Doo Theme (Ted Nichols, Hoyt Curtin, David Mook, Ben Raleigh) (C)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Scooby Doo Theme</w:t>
        </w:r>
      </w:hyperlink>
      <w:r>
        <w:rPr>
          <w:rFonts w:ascii="Arial" w:hAnsi="Arial"/>
          <w:b/>
          <w:bCs/>
          <w:sz w:val="24"/>
          <w:szCs w:val="24"/>
        </w:rPr>
        <w:t xml:space="preserve"> by Larry Marks, George A Robertson Jr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1"/>
        <w:gridCol w:w="1321"/>
        <w:gridCol w:w="1321"/>
        <w:gridCol w:w="1321"/>
        <w:gridCol w:w="1321"/>
        <w:gridCol w:w="1324"/>
        <w:gridCol w:w="1268"/>
      </w:tblGrid>
      <w:tr>
        <w:trPr/>
        <w:tc>
          <w:tcPr>
            <w:tcW w:w="9249" w:type="dxa"/>
            <w:gridSpan w:val="7"/>
            <w:vMerge w:val="restart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Dm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Scooby-Dooby-Doo, where are you?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           C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We've got some work to do now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Dm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Scooby-Dooby-Doo, where are you?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                 C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We need some help from you now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   Dm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Come on, Scooby Doo, I see you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C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Pre-tending you got a sliver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Dm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But you're not fooling me cause I can see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  C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The way you shake and shiver...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                       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 know we got a mystery to solve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So, Scooby Doo, be ready for your act!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Bb            C                            F 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Don't hold back! And Scooby Doo, if you come through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You'll have yourself a Scooby snack. </w:t>
            </w:r>
            <w:r>
              <w:rPr>
                <w:rFonts w:ascii="Arial" w:hAnsi="Arial"/>
                <w:i/>
                <w:iCs/>
                <w:sz w:val="28"/>
                <w:szCs w:val="28"/>
                <w:u w:val="none"/>
              </w:rPr>
              <w:t>That's a fact!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Dm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Scooby-Dooby-Doo, here are you.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          C 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You're ready and you're willing.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       Dm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If we can count on you, Scooby Doo,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                C       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know you'll catch that villain.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TableContents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Scooby Doo Theme (Ted Nichols, Hoyt Curtin, David Mook, Ben Raleigh) (G)</w:t>
      </w:r>
    </w:p>
    <w:p>
      <w:pPr>
        <w:pStyle w:val="Normal"/>
        <w:bidi w:val="0"/>
        <w:jc w:val="center"/>
        <w:rPr/>
      </w:pPr>
      <w:hyperlink r:id="rId1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Scooby Doo Theme</w:t>
        </w:r>
      </w:hyperlink>
      <w:r>
        <w:rPr>
          <w:rFonts w:ascii="Arial" w:hAnsi="Arial"/>
          <w:b/>
          <w:bCs/>
          <w:sz w:val="24"/>
          <w:szCs w:val="24"/>
        </w:rPr>
        <w:t xml:space="preserve"> by Larry Marks, George A Robertson Jr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1"/>
        <w:gridCol w:w="1321"/>
        <w:gridCol w:w="1321"/>
        <w:gridCol w:w="1321"/>
        <w:gridCol w:w="1321"/>
        <w:gridCol w:w="1324"/>
        <w:gridCol w:w="1268"/>
      </w:tblGrid>
      <w:tr>
        <w:trPr/>
        <w:tc>
          <w:tcPr>
            <w:tcW w:w="9249" w:type="dxa"/>
            <w:gridSpan w:val="7"/>
            <w:vMerge w:val="restart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Am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Scooby-Dooby-Doo, where are you?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We've got some work to do now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Am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Scooby-Dooby-Doo, where are you?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   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 need some help from you now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Am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Come on, Scooby Doo, I see you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Pre-tending you got a sliver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Am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you're not fooling me cause I can see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way you shake and shiver...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know we got a mystery to solve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So, Scooby Doo, be ready for your act!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         G                            C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Don't hold back! And Scooby Doo, if you come through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Normal"/>
              <w:widowControl w:val="false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You'll have yourself a Scooby snack. That's a fact!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Am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Scooby-Dooby-Doo, here are you.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You're ready and you're willing.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Am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If we can count on you, Scooby Doo,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  G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know you'll catch that villain.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Lucida Sans Typewriter" w:hAnsi="Lucida Sans Typewriter"/>
                <w:sz w:val="12"/>
                <w:szCs w:val="12"/>
              </w:rPr>
            </w:pPr>
            <w:r>
              <w:rPr>
                <w:rFonts w:ascii="Lucida Sans Typewriter" w:hAnsi="Lucida Sans Typewriter"/>
                <w:sz w:val="12"/>
                <w:szCs w:val="12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49" w:type="dxa"/>
            <w:gridSpan w:val="7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8" w:type="dxa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ucida Sans Typewriter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ysobubtDcI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FysobubtDcI" TargetMode="External"/><Relationship Id="rId14" Type="http://schemas.openxmlformats.org/officeDocument/2006/relationships/image" Target="media/image11.pn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pn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LibreOffice/7.0.3.1$Windows_X86_64 LibreOffice_project/d7547858d014d4cf69878db179d326fc3483e082</Application>
  <Pages>2</Pages>
  <Words>320</Words>
  <Characters>1237</Characters>
  <CharactersWithSpaces>2707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2020-10-21T11:21:11Z</dcterms:created>
  <dc:creator/>
  <dc:description/>
  <dc:language>en-US</dc:language>
  <cp:lastModifiedBy/>
  <dcterms:modified xsi:type="dcterms:W3CDTF">2021-01-07T15:37:41Z</dcterms:modified>
  <cp:revision>4</cp:revision>
  <dc:subject/>
  <dc:title/>
</cp:coreProperties>
</file>