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8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Walking To New Orleans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>Bobby Charles [Robert Charles Guidry], Antione "Fats" Domino, Jr., &amp; Dave Bartholomew, 1960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63"/>
        <w:gridCol w:w="1152"/>
      </w:tblGrid>
      <w:tr>
        <w:trPr/>
        <w:tc>
          <w:tcPr>
            <w:tcW w:w="9363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Strum in on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This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time I'm walkin' to New Orleans, I'm walkin' to New 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G7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I'm going to need two pair of shoes,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</w:t>
            </w:r>
            <w:r>
              <w:rPr>
                <w:rFonts w:ascii="Arial" w:hAnsi="Arial"/>
                <w:sz w:val="28"/>
                <w:szCs w:val="28"/>
                <w:u w:val="none"/>
              </w:rPr>
              <w:t>hen I get through walkin' these blues,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When I get back to New Orleans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I've got my suitcase in my hand,</w:t>
            </w:r>
            <w:r>
              <w:rPr>
                <w:rFonts w:ascii="Arial" w:hAnsi="Arial"/>
                <w:color w:val="C9211E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n</w:t>
            </w: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 xml:space="preserve">ow, </w:t>
            </w:r>
            <w:r>
              <w:rPr>
                <w:rFonts w:ascii="Arial" w:hAnsi="Arial"/>
                <w:sz w:val="28"/>
                <w:szCs w:val="28"/>
                <w:u w:val="none"/>
              </w:rPr>
              <w:t>ain't that a shame.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I'm leavin' here today, </w:t>
            </w:r>
            <w:r>
              <w:rPr>
                <w:rFonts w:ascii="Arial" w:hAnsi="Arial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sz w:val="28"/>
                <w:szCs w:val="28"/>
                <w:u w:val="none"/>
              </w:rPr>
              <w:t>es, I'm goin' back home to stay.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Yes, I'm walkin' to New 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You use to be my honey, </w:t>
            </w: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t</w:t>
            </w:r>
            <w:r>
              <w:rPr>
                <w:rFonts w:ascii="Arial" w:hAnsi="Arial"/>
                <w:color w:val="000000"/>
                <w:sz w:val="28"/>
                <w:szCs w:val="28"/>
                <w:u w:val="none"/>
              </w:rPr>
              <w:t>ill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u w:val="none"/>
              </w:rPr>
              <w:t>you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u w:val="none"/>
              </w:rPr>
              <w:t>spent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all my money.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No use for you to cry, I'll see you bye and bye,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‘</w:t>
            </w:r>
            <w:r>
              <w:rPr>
                <w:rFonts w:ascii="Arial" w:hAnsi="Arial"/>
                <w:sz w:val="28"/>
                <w:szCs w:val="28"/>
                <w:u w:val="none"/>
              </w:rPr>
              <w:t>Cause I'm walkin' to New 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   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I've got no time for talkin', I've got to keep on walkin'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G7                                 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New Orleans is my home, That's the reason why I'm goin'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Yes, I'm walkin' to New Orleans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I'm walkin' to New Orleans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3x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Bari</w:t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Walking To New Orleans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>Bobby Charles [Robert Charles Guidry], Antione "Fats" Domino, Jr., &amp; Dave Bartholomew, 1960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63"/>
        <w:gridCol w:w="1152"/>
      </w:tblGrid>
      <w:tr>
        <w:trPr/>
        <w:tc>
          <w:tcPr>
            <w:tcW w:w="9363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Strum in on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This time I'm walkin' to New Orleans, I'm walkin' to New 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I'm going to need two pair of shoes,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</w:t>
            </w:r>
            <w:r>
              <w:rPr>
                <w:rFonts w:ascii="Arial" w:hAnsi="Arial"/>
                <w:sz w:val="28"/>
                <w:szCs w:val="28"/>
              </w:rPr>
              <w:t>hen I get through walkin' these blues,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I get back to New Orleans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I've got my suitcase in my hand, now, ain't that a shame.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I'm leavin' here today, yes, I'm goin' back home to stay.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Yes, I'm walkin' to New 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use to be my honey, till you spent all my money.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No use for you to cry, I'll see you bye and bye,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'Cause I'm walkin' to New 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I've got no time for talkin', I've got to keep on walkin'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New Orleans is my home, That's the reason why I'm goin'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Yes, I'm walkin' to New Orleans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I'm walkin' to New Orleans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3x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)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8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9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Bari</w:t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2"/>
          <w:szCs w:val="32"/>
          <w:u w:val="none"/>
        </w:rPr>
        <w:t xml:space="preserve">Walking To New Orleans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NN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>Bobby Charles [Robert Charles Guidry], Antione "Fats" Domino, Jr., &amp; Dave Bartholomew, 1960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u w:val="none"/>
        </w:rPr>
      </w:pPr>
      <w:r>
        <w:rPr>
          <w:rFonts w:ascii="Arial" w:hAnsi="Arial"/>
          <w:b/>
          <w:bCs/>
          <w:sz w:val="12"/>
          <w:szCs w:val="12"/>
          <w:u w:val="none"/>
        </w:rPr>
      </w:r>
    </w:p>
    <w:tbl>
      <w:tblPr>
        <w:tblW w:w="216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0"/>
        <w:gridCol w:w="720"/>
        <w:gridCol w:w="720"/>
      </w:tblGrid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DDDDDD" w:val="cle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DDDDDD" w:val="cle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DDDDDD" w:val="clear"/>
              </w:rPr>
              <w:t>5(7)</w:t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</w:t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</w:t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</w:t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u w:val="none"/>
        </w:rPr>
      </w:pPr>
      <w:r>
        <w:rPr>
          <w:rFonts w:ascii="Arial" w:hAnsi="Arial"/>
          <w:b/>
          <w:bCs/>
          <w:sz w:val="12"/>
          <w:szCs w:val="12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  <w:u w:val="none"/>
        </w:rPr>
        <w:t>: Strum in on 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</w:t>
      </w:r>
      <w:r>
        <w:rPr>
          <w:rFonts w:ascii="Arial" w:hAnsi="Arial"/>
          <w:b/>
          <w:bCs/>
          <w:sz w:val="28"/>
          <w:szCs w:val="28"/>
        </w:rPr>
        <w:t>1                                          4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This time I'm walkin' to New Orleans, I'm walkin' to New Orleans.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7</w:t>
      </w:r>
      <w:r>
        <w:rPr>
          <w:rFonts w:ascii="Arial" w:hAnsi="Arial"/>
          <w:b/>
          <w:bCs/>
          <w:sz w:val="28"/>
          <w:szCs w:val="28"/>
        </w:rPr>
        <w:t>)</w:t>
      </w:r>
      <w:r>
        <w:rPr>
          <w:rFonts w:ascii="Arial" w:hAnsi="Arial"/>
          <w:b/>
          <w:bCs/>
          <w:sz w:val="28"/>
          <w:szCs w:val="28"/>
        </w:rPr>
        <w:t xml:space="preserve">                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going to need two pair of shoes, when I get through walkin' these blues,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I get back to New Orleans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</w:t>
      </w:r>
      <w:r>
        <w:rPr>
          <w:rFonts w:ascii="Arial" w:hAnsi="Arial"/>
          <w:b/>
          <w:bCs/>
          <w:sz w:val="28"/>
          <w:szCs w:val="28"/>
        </w:rPr>
        <w:t>1                                        4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I've got my suitcase in my hand, now, ain't that a shame.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7</w:t>
      </w:r>
      <w:r>
        <w:rPr>
          <w:rFonts w:ascii="Arial" w:hAnsi="Arial"/>
          <w:b/>
          <w:bCs/>
          <w:sz w:val="28"/>
          <w:szCs w:val="28"/>
        </w:rPr>
        <w:t>)</w:t>
      </w:r>
      <w:r>
        <w:rPr>
          <w:rFonts w:ascii="Arial" w:hAnsi="Arial"/>
          <w:b/>
          <w:bCs/>
          <w:sz w:val="28"/>
          <w:szCs w:val="28"/>
        </w:rPr>
        <w:t xml:space="preserve">         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leavin' here today, yes, I'm goin' back home to stay.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Yes, I'm walkin' to New Orleans.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1                                          4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You use to be my honey, till you spent all my money.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7</w:t>
      </w:r>
      <w:r>
        <w:rPr>
          <w:rFonts w:ascii="Arial" w:hAnsi="Arial"/>
          <w:b/>
          <w:bCs/>
          <w:sz w:val="28"/>
          <w:szCs w:val="28"/>
        </w:rPr>
        <w:t>)</w:t>
      </w:r>
      <w:r>
        <w:rPr>
          <w:rFonts w:ascii="Arial" w:hAnsi="Arial"/>
          <w:b/>
          <w:bCs/>
          <w:sz w:val="28"/>
          <w:szCs w:val="28"/>
        </w:rPr>
        <w:t xml:space="preserve">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No use for you to cry, I'll see you bye and bye,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</w:t>
      </w:r>
      <w:r>
        <w:rPr>
          <w:rFonts w:ascii="Arial" w:hAnsi="Arial"/>
          <w:b/>
          <w:bCs/>
          <w:sz w:val="28"/>
          <w:szCs w:val="28"/>
        </w:rPr>
        <w:t>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I'm walkin' to New Orleans.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1                                        4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I've got no time for talkin', I've got to keep on walkin'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7</w:t>
      </w:r>
      <w:r>
        <w:rPr>
          <w:rFonts w:ascii="Arial" w:hAnsi="Arial"/>
          <w:b/>
          <w:bCs/>
          <w:sz w:val="28"/>
          <w:szCs w:val="28"/>
        </w:rPr>
        <w:t>)</w:t>
      </w:r>
      <w:r>
        <w:rPr>
          <w:rFonts w:ascii="Arial" w:hAnsi="Arial"/>
          <w:b/>
          <w:bCs/>
          <w:sz w:val="28"/>
          <w:szCs w:val="28"/>
        </w:rPr>
        <w:t xml:space="preserve">                                            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New Orleans is my home, That's the reason why I'm goin'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Yes, I'm walkin' to New Orleans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</w:t>
      </w:r>
      <w:r>
        <w:rPr>
          <w:rFonts w:ascii="Arial" w:hAnsi="Arial"/>
          <w:b/>
          <w:bCs/>
          <w:sz w:val="28"/>
          <w:szCs w:val="28"/>
        </w:rPr>
        <w:t>1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I'm walkin' to New Orleans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  <w:shd w:fill="FFFF00" w:val="clear"/>
        </w:rPr>
        <w:t>3x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LibreOffice/7.0.4.2$Windows_X86_64 LibreOffice_project/dcf040e67528d9187c66b2379df5ea4407429775</Application>
  <AppVersion>15.0000</AppVersion>
  <Pages>3</Pages>
  <Words>537</Words>
  <Characters>2003</Characters>
  <CharactersWithSpaces>3844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2021-01-02T08:02:44Z</dcterms:created>
  <dc:creator/>
  <dc:description/>
  <dc:language>en-US</dc:language>
  <cp:lastModifiedBy/>
  <dcterms:modified xsi:type="dcterms:W3CDTF">2021-02-11T08:21:31Z</dcterms:modified>
  <cp:revision>8</cp:revision>
  <dc:subject/>
  <dc:title/>
</cp:coreProperties>
</file>