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With Her Head Tucked Underneath Her Arm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Lyrics by R. P. Weston and Bert Lee; Music by Harris Weston (1934)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As performed by the Kingston Trio,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With Her Head Tucked Underneath Her Arm</w:t>
        </w:r>
      </w:hyperlink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0"/>
        <w:gridCol w:w="1500"/>
        <w:gridCol w:w="1500"/>
        <w:gridCol w:w="1500"/>
        <w:gridCol w:w="1500"/>
        <w:gridCol w:w="1515"/>
      </w:tblGrid>
      <w:tr>
        <w:trPr/>
        <w:tc>
          <w:tcPr>
            <w:tcW w:w="90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Am - C - F - E (2x)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Am                                               Dm  -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1. In the Tower of London, large as life,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                                                         Am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ghost of Anne Boleyn walks, they de-clare.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Am                                                              Dm  -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Poor Anne Boleyn was once King Henry's wife,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                                                      Am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un-til he made the headsman bob her hair.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Dm                            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Ah, yes, he did her wrong long years a-go,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                            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she comes up at night to tell him so,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Am   E                    Am          E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 xml:space="preserve">With her head tucked under-neath her arm 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- G                   E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>she walks      the bloody tower,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F       Am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 xml:space="preserve">with her head tucked underneath her arm 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Dm         E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>at the midnight hour.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                            G                            F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2. She comes to haunt King Henry, she means giving him what for.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Am                             G                         F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Gad-zooks, she's going to tell him off, she's feeling very sore,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                       Dm                           Am                  F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just in case the headsman wants to give her an en-core,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Am               E                       Am - C - F -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she's has her head tucked underneath her arm.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                       G                  F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3. The sentries think that it's a football that she carries in,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                          G                          F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when they've had a few they shout 'Is Army going to win?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  Dm                       Am                     F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They think that it's Red Grange instead of poor old Ann Bo-leyn,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Am               E                       Am - C - F -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with her head tucked underneath her arm.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Am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C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F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E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Dm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G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00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Bari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Am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C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F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E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Dm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G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/>
          <w:b/>
          <w:b/>
          <w:bCs/>
        </w:rPr>
      </w:pPr>
      <w:r>
        <w:rPr>
          <w:sz w:val="12"/>
          <w:szCs w:val="12"/>
        </w:rPr>
      </w:r>
      <w:r>
        <w:br w:type="page"/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Am                                         Dm      -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4. Some-times gay King Henry gives a spread,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E                                                  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for all his pals and gals and ghostly crew,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Am                                                         Dm    -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her headsman carves the joint and cuts the bread,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E                                                       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then in comes Anne Boleyn to queer the do.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Dm                        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She holds her head up with a wild war whoop,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                        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Henry cries, "Don't drop it in the soup!"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Am                              G                     F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5. One night she caught King Henry, he was in the canteen bar.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Am                        G                            F  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Said he, "Are you Jane Seymour, Anne Bo-leyn, or Katherine Parr?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                             Dm                Am                        F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Oh, how the sweet San Perry-Ann do I    know who you are,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Am                E                         Am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Am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Am</w:t>
      </w:r>
      <w:r>
        <w:rPr>
          <w:rFonts w:eastAsia="Arial" w:cs="Arial" w:ascii="Arial" w:hAnsi="Arial"/>
          <w:b/>
          <w:bCs/>
        </w:rPr>
        <w:t>↓</w:t>
      </w:r>
    </w:p>
    <w:p>
      <w:pPr>
        <w:pStyle w:val="Normal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with your head tucked under-neath your arm?"</w:t>
      </w:r>
    </w:p>
    <w:sectPr>
      <w:type w:val="nextPage"/>
      <w:pgSz w:w="12240" w:h="15840"/>
      <w:pgMar w:left="864" w:right="864" w:header="0" w:top="36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" w:hAnsi="Arial"/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6JKNl8gmES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LibreOffice/6.2.8.2$Windows_X86_64 LibreOffice_project/f82ddfca21ebc1e222a662a32b25c0c9d20169ee</Application>
  <Pages>2</Pages>
  <Words>421</Words>
  <Characters>1449</Characters>
  <CharactersWithSpaces>3526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2019-10-17T11:22:33Z</dcterms:created>
  <dc:creator>Douglas Anderson</dc:creator>
  <dc:description/>
  <dc:language>en-US</dc:language>
  <cp:lastModifiedBy>Douglas Anderson</cp:lastModifiedBy>
  <dcterms:modified xsi:type="dcterms:W3CDTF">2019-11-04T10:33:33Z</dcterms:modified>
  <cp:revision>11</cp:revision>
  <dc:subject/>
  <dc:title/>
</cp:coreProperties>
</file>